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EE" w:rsidRDefault="002335EE" w:rsidP="002335EE">
      <w:pPr>
        <w:jc w:val="both"/>
        <w:rPr>
          <w:rFonts w:ascii="Arial" w:hAnsi="Arial" w:cs="Arial"/>
          <w:sz w:val="20"/>
          <w:szCs w:val="20"/>
        </w:rPr>
      </w:pPr>
    </w:p>
    <w:p w:rsidR="002335EE" w:rsidRPr="002335EE" w:rsidRDefault="002335EE" w:rsidP="002335EE">
      <w:pPr>
        <w:jc w:val="both"/>
        <w:rPr>
          <w:rFonts w:ascii="Arial" w:hAnsi="Arial" w:cs="Arial"/>
          <w:sz w:val="20"/>
          <w:szCs w:val="20"/>
        </w:rPr>
      </w:pPr>
    </w:p>
    <w:p w:rsidR="00EB0A2B" w:rsidRPr="00EB0A2B" w:rsidRDefault="00EB0A2B" w:rsidP="00EB0A2B">
      <w:pPr>
        <w:rPr>
          <w:rFonts w:ascii="Arial" w:hAnsi="Arial" w:cs="Arial"/>
          <w:sz w:val="20"/>
          <w:szCs w:val="20"/>
        </w:rPr>
      </w:pPr>
    </w:p>
    <w:p w:rsidR="00BB53D2" w:rsidRDefault="00BB53D2" w:rsidP="00000A6E">
      <w:pPr>
        <w:jc w:val="both"/>
        <w:rPr>
          <w:rFonts w:ascii="Arial" w:hAnsi="Arial" w:cs="Arial"/>
          <w:b/>
          <w:bCs/>
          <w:sz w:val="28"/>
        </w:rPr>
      </w:pPr>
    </w:p>
    <w:p w:rsidR="00BB53D2" w:rsidRDefault="00BB53D2" w:rsidP="00000A6E">
      <w:pPr>
        <w:jc w:val="both"/>
        <w:rPr>
          <w:rFonts w:ascii="Arial" w:hAnsi="Arial" w:cs="Arial"/>
          <w:b/>
          <w:bCs/>
          <w:sz w:val="28"/>
        </w:rPr>
      </w:pPr>
    </w:p>
    <w:p w:rsidR="00000A6E" w:rsidRPr="00BB53D2" w:rsidRDefault="00000A6E" w:rsidP="00000A6E">
      <w:pPr>
        <w:jc w:val="both"/>
        <w:rPr>
          <w:rFonts w:ascii="Arial" w:hAnsi="Arial" w:cs="Arial"/>
          <w:b/>
          <w:bCs/>
          <w:sz w:val="28"/>
        </w:rPr>
      </w:pPr>
      <w:r w:rsidRPr="00BB53D2">
        <w:rPr>
          <w:rFonts w:ascii="Arial" w:hAnsi="Arial" w:cs="Arial"/>
          <w:b/>
          <w:bCs/>
          <w:sz w:val="28"/>
        </w:rPr>
        <w:t>Startschuss mit 30.000 Gulden</w:t>
      </w:r>
    </w:p>
    <w:p w:rsidR="00000A6E" w:rsidRDefault="00000A6E" w:rsidP="00000A6E">
      <w:pPr>
        <w:pStyle w:val="berschrift1"/>
        <w:jc w:val="left"/>
        <w:rPr>
          <w:color w:val="000000"/>
        </w:rPr>
      </w:pPr>
    </w:p>
    <w:p w:rsidR="00000A6E" w:rsidRPr="00000A6E" w:rsidRDefault="00000A6E" w:rsidP="00000A6E">
      <w:pPr>
        <w:jc w:val="both"/>
        <w:rPr>
          <w:rFonts w:ascii="Arial" w:hAnsi="Arial" w:cs="Arial"/>
        </w:rPr>
      </w:pPr>
      <w:r w:rsidRPr="00000A6E">
        <w:rPr>
          <w:rFonts w:ascii="Arial" w:hAnsi="Arial" w:cs="Arial"/>
          <w:b/>
        </w:rPr>
        <w:t>100 Jahre Standort Sonthofen</w:t>
      </w:r>
      <w:r w:rsidRPr="00000A6E">
        <w:rPr>
          <w:rFonts w:ascii="Arial" w:hAnsi="Arial" w:cs="Arial"/>
        </w:rPr>
        <w:t xml:space="preserve"> Vom Stadtkrankenhaus bis zu den Geriatrie-Kliniken</w:t>
      </w:r>
    </w:p>
    <w:p w:rsidR="00000A6E" w:rsidRDefault="00000A6E" w:rsidP="00000A6E">
      <w:pPr>
        <w:ind w:right="2052"/>
      </w:pPr>
    </w:p>
    <w:p w:rsidR="00000A6E" w:rsidRPr="00BB53D2" w:rsidRDefault="00000A6E" w:rsidP="00000A6E">
      <w:pPr>
        <w:jc w:val="both"/>
        <w:rPr>
          <w:rFonts w:ascii="Arial" w:hAnsi="Arial" w:cs="Arial"/>
          <w:sz w:val="22"/>
          <w:szCs w:val="22"/>
        </w:rPr>
      </w:pPr>
      <w:r w:rsidRPr="00A14CB5">
        <w:rPr>
          <w:rFonts w:ascii="Arial" w:hAnsi="Arial" w:cs="Arial"/>
          <w:b/>
          <w:bCs/>
          <w:sz w:val="22"/>
          <w:szCs w:val="22"/>
        </w:rPr>
        <w:t>Sonthofen</w:t>
      </w:r>
      <w:r w:rsidR="00BB53D2" w:rsidRPr="00A14CB5">
        <w:rPr>
          <w:rFonts w:ascii="Arial" w:hAnsi="Arial" w:cs="Arial"/>
          <w:b/>
          <w:bCs/>
          <w:sz w:val="22"/>
          <w:szCs w:val="22"/>
        </w:rPr>
        <w:t xml:space="preserve"> 25. Mai 2020</w:t>
      </w:r>
      <w:r w:rsidRPr="00BB53D2">
        <w:rPr>
          <w:rFonts w:ascii="Times New Roman" w:hAnsi="Times New Roman" w:cs="Times New Roman"/>
          <w:sz w:val="22"/>
          <w:szCs w:val="22"/>
        </w:rPr>
        <w:t xml:space="preserve"> </w:t>
      </w:r>
      <w:r w:rsidRPr="00BB53D2">
        <w:rPr>
          <w:rFonts w:ascii="Arial" w:hAnsi="Arial" w:cs="Arial"/>
          <w:sz w:val="22"/>
          <w:szCs w:val="22"/>
        </w:rPr>
        <w:t xml:space="preserve">Sie schrieben ein wichtiges Kapitel Sonthofer Geschichte: Balthasar, Therese und Apollonia Schnitzer. Denn die Geschwister aus einer gut situierten Gerberfamilie gaben sozusagen den Startschuss für die Errichtung eines Krankenhauses in der damaligen Marktgemeinde. Sie gründeten Ende der 1880er Jahre die „Balthasar </w:t>
      </w:r>
      <w:proofErr w:type="spellStart"/>
      <w:r w:rsidRPr="00BB53D2">
        <w:rPr>
          <w:rFonts w:ascii="Arial" w:hAnsi="Arial" w:cs="Arial"/>
          <w:sz w:val="22"/>
          <w:szCs w:val="22"/>
        </w:rPr>
        <w:t>Schnitzer‘sche</w:t>
      </w:r>
      <w:proofErr w:type="spellEnd"/>
      <w:r w:rsidRPr="00BB53D2">
        <w:rPr>
          <w:rFonts w:ascii="Arial" w:hAnsi="Arial" w:cs="Arial"/>
          <w:sz w:val="22"/>
          <w:szCs w:val="22"/>
        </w:rPr>
        <w:t xml:space="preserve"> Krankenhausstiftung“ und stellten 30.000 Gulden zur Verfügung. Am 25. Mai 1920 wurde das Haus eröffnet. Heute, 100 Jahre später, befinden sich am gleichen Standort die Geriatrie-Kliniken Sonthofen, die zu den größten Arbeitgebern in der Kreisstadt zählen. </w:t>
      </w:r>
    </w:p>
    <w:p w:rsidR="00000A6E" w:rsidRPr="00BB53D2" w:rsidRDefault="00000A6E" w:rsidP="00000A6E">
      <w:pPr>
        <w:jc w:val="both"/>
        <w:rPr>
          <w:rFonts w:ascii="Arial" w:hAnsi="Arial" w:cs="Arial"/>
          <w:sz w:val="22"/>
          <w:szCs w:val="22"/>
        </w:rPr>
      </w:pPr>
      <w:r w:rsidRPr="00BB53D2">
        <w:rPr>
          <w:rFonts w:ascii="Arial" w:hAnsi="Arial" w:cs="Arial"/>
          <w:sz w:val="22"/>
          <w:szCs w:val="22"/>
        </w:rPr>
        <w:t xml:space="preserve">Die Geriatrie-Kliniken Sonthofen im Klinikverbund Allgäu bestehen aus der Akut-Klinik Sonthofen mit 35 Betten und der Reha-Klinik Allgäu mit rund 100 Betten. Sie bieten eine ganzheitliche medizinische Behandlung speziell für ältere Menschen. Die Reha-Klinik Allgäu zählt zu den größten geriatrischen Rehabilitationseinrichtungen in Bayern. „Im Allgäu sind wir das führende Reha- und Akutzentrum für </w:t>
      </w:r>
      <w:proofErr w:type="spellStart"/>
      <w:r w:rsidRPr="00BB53D2">
        <w:rPr>
          <w:rFonts w:ascii="Arial" w:hAnsi="Arial" w:cs="Arial"/>
          <w:sz w:val="22"/>
          <w:szCs w:val="22"/>
        </w:rPr>
        <w:t>Älterenmedizin</w:t>
      </w:r>
      <w:proofErr w:type="spellEnd"/>
      <w:r w:rsidRPr="00BB53D2">
        <w:rPr>
          <w:rFonts w:ascii="Arial" w:hAnsi="Arial" w:cs="Arial"/>
          <w:sz w:val="22"/>
          <w:szCs w:val="22"/>
        </w:rPr>
        <w:t>“, sagt Chefarzt Dr. Ronald Treiber. „Wir sehen uns für die Zukunft gut aufgestellt, da der Anteil der älteren Menschen in unserer Gesellschaft zunimmt. Das zeigen uns auch die steigenden Patientenzahlen</w:t>
      </w:r>
      <w:r w:rsidR="007840EF">
        <w:rPr>
          <w:rFonts w:ascii="Arial" w:hAnsi="Arial" w:cs="Arial"/>
          <w:sz w:val="22"/>
          <w:szCs w:val="22"/>
        </w:rPr>
        <w:t xml:space="preserve"> der letzten Jahre</w:t>
      </w:r>
      <w:r w:rsidRPr="00BB53D2">
        <w:rPr>
          <w:rFonts w:ascii="Arial" w:hAnsi="Arial" w:cs="Arial"/>
          <w:sz w:val="22"/>
          <w:szCs w:val="22"/>
        </w:rPr>
        <w:t xml:space="preserve">.“ </w:t>
      </w:r>
    </w:p>
    <w:p w:rsidR="00000A6E" w:rsidRPr="00BB53D2" w:rsidRDefault="00000A6E" w:rsidP="00000A6E">
      <w:pPr>
        <w:jc w:val="both"/>
        <w:rPr>
          <w:rFonts w:ascii="Arial" w:hAnsi="Arial" w:cs="Arial"/>
          <w:sz w:val="22"/>
          <w:szCs w:val="22"/>
        </w:rPr>
      </w:pPr>
      <w:r w:rsidRPr="00BB53D2">
        <w:rPr>
          <w:rFonts w:ascii="Arial" w:hAnsi="Arial" w:cs="Arial"/>
          <w:sz w:val="22"/>
          <w:szCs w:val="22"/>
        </w:rPr>
        <w:t xml:space="preserve">Doch bis zu den Geriatrie-Kliniken war es ein langer und nicht immer einfacher Weg. Schon kurz nach der Eröffnung war das Krankenhaus gut ausgelastet. Viele lungenkranke Patienten kamen der guten Luft wegen sogar aus München, Stuttgart und Berlin. Und schon bald wurde die Turnhalle an der Frühlingstraße als zusätzlicher </w:t>
      </w:r>
      <w:proofErr w:type="gramStart"/>
      <w:r w:rsidRPr="00BB53D2">
        <w:rPr>
          <w:rFonts w:ascii="Arial" w:hAnsi="Arial" w:cs="Arial"/>
          <w:sz w:val="22"/>
          <w:szCs w:val="22"/>
        </w:rPr>
        <w:t>Kranken</w:t>
      </w:r>
      <w:r w:rsidR="009A61E7">
        <w:rPr>
          <w:rFonts w:ascii="Arial" w:hAnsi="Arial" w:cs="Arial"/>
          <w:sz w:val="22"/>
          <w:szCs w:val="22"/>
        </w:rPr>
        <w:t>-</w:t>
      </w:r>
      <w:r w:rsidRPr="00BB53D2">
        <w:rPr>
          <w:rFonts w:ascii="Arial" w:hAnsi="Arial" w:cs="Arial"/>
          <w:sz w:val="22"/>
          <w:szCs w:val="22"/>
        </w:rPr>
        <w:t>saal</w:t>
      </w:r>
      <w:proofErr w:type="gramEnd"/>
      <w:r w:rsidRPr="00BB53D2">
        <w:rPr>
          <w:rFonts w:ascii="Arial" w:hAnsi="Arial" w:cs="Arial"/>
          <w:sz w:val="22"/>
          <w:szCs w:val="22"/>
        </w:rPr>
        <w:t xml:space="preserve"> eingerichtet. Nach dem Zweiten Weltkrieg entstanden neben der chirurgischen Station weitere Stationen für innere Medizin, Hals-, Nasen- und Ohrenerkrankungen sowie eine Entbindungsabteilung und die Notaufnahme. </w:t>
      </w:r>
    </w:p>
    <w:p w:rsidR="00000A6E" w:rsidRPr="00BB53D2" w:rsidRDefault="00000A6E" w:rsidP="00000A6E">
      <w:pPr>
        <w:jc w:val="both"/>
        <w:rPr>
          <w:rFonts w:ascii="Arial" w:hAnsi="Arial" w:cs="Arial"/>
          <w:sz w:val="22"/>
          <w:szCs w:val="22"/>
        </w:rPr>
      </w:pPr>
      <w:r w:rsidRPr="00BB53D2">
        <w:rPr>
          <w:rFonts w:ascii="Arial" w:hAnsi="Arial" w:cs="Arial"/>
          <w:sz w:val="22"/>
          <w:szCs w:val="22"/>
        </w:rPr>
        <w:t>1970 endete eine Ära in der Geschichte des Hauses: Das Münchner Mutterhaus rief die Barmherzigen Schwestern wegen Nachwuchsproblemen zurück. Die Schwestern hatten 50 Jahre lang im Sonthofer Krankenhaus gearbeitet. 1998 wurde ein weiteres bedeutsames Kapitel aufgeschlagen: Das Stadtkrankenhaus Sonthofen, das Kreiskrankenhaus Immenstadt</w:t>
      </w:r>
      <w:r w:rsidR="009A61E7">
        <w:rPr>
          <w:rFonts w:ascii="Arial" w:hAnsi="Arial" w:cs="Arial"/>
          <w:sz w:val="22"/>
          <w:szCs w:val="22"/>
        </w:rPr>
        <w:t>, das Krankenhaus Oberstaufen</w:t>
      </w:r>
      <w:r w:rsidRPr="00BB53D2">
        <w:rPr>
          <w:rFonts w:ascii="Arial" w:hAnsi="Arial" w:cs="Arial"/>
          <w:sz w:val="22"/>
          <w:szCs w:val="22"/>
        </w:rPr>
        <w:t xml:space="preserve"> und das Krankenhaus Oberstdorf schlossen sich in der Kliniken-Oberallgäu gGmbH zusammen. </w:t>
      </w:r>
      <w:r w:rsidR="00A14CB5">
        <w:rPr>
          <w:rFonts w:ascii="Arial" w:hAnsi="Arial" w:cs="Arial"/>
          <w:sz w:val="22"/>
          <w:szCs w:val="22"/>
        </w:rPr>
        <w:t>Der Landkreis Oberallgäu ist</w:t>
      </w:r>
      <w:r w:rsidRPr="00BB53D2">
        <w:rPr>
          <w:rFonts w:ascii="Arial" w:hAnsi="Arial" w:cs="Arial"/>
          <w:sz w:val="22"/>
          <w:szCs w:val="22"/>
        </w:rPr>
        <w:t xml:space="preserve"> neue</w:t>
      </w:r>
      <w:r w:rsidR="00A14CB5">
        <w:rPr>
          <w:rFonts w:ascii="Arial" w:hAnsi="Arial" w:cs="Arial"/>
          <w:sz w:val="22"/>
          <w:szCs w:val="22"/>
        </w:rPr>
        <w:t>r</w:t>
      </w:r>
      <w:r w:rsidRPr="00BB53D2">
        <w:rPr>
          <w:rFonts w:ascii="Arial" w:hAnsi="Arial" w:cs="Arial"/>
          <w:sz w:val="22"/>
          <w:szCs w:val="22"/>
        </w:rPr>
        <w:t xml:space="preserve"> </w:t>
      </w:r>
      <w:proofErr w:type="spellStart"/>
      <w:r w:rsidR="00A14CB5">
        <w:rPr>
          <w:rFonts w:ascii="Arial" w:hAnsi="Arial" w:cs="Arial"/>
          <w:sz w:val="22"/>
          <w:szCs w:val="22"/>
        </w:rPr>
        <w:t>kommunaler</w:t>
      </w:r>
      <w:r w:rsidRPr="00BB53D2">
        <w:rPr>
          <w:rFonts w:ascii="Arial" w:hAnsi="Arial" w:cs="Arial"/>
          <w:sz w:val="22"/>
          <w:szCs w:val="22"/>
        </w:rPr>
        <w:t>Träger</w:t>
      </w:r>
      <w:proofErr w:type="spellEnd"/>
      <w:r w:rsidRPr="00BB53D2">
        <w:rPr>
          <w:rFonts w:ascii="Arial" w:hAnsi="Arial" w:cs="Arial"/>
          <w:sz w:val="22"/>
          <w:szCs w:val="22"/>
        </w:rPr>
        <w:t xml:space="preserve">. </w:t>
      </w:r>
    </w:p>
    <w:p w:rsidR="00000A6E" w:rsidRPr="00BB53D2" w:rsidRDefault="00000A6E" w:rsidP="00000A6E">
      <w:pPr>
        <w:jc w:val="both"/>
        <w:rPr>
          <w:rFonts w:ascii="Arial" w:hAnsi="Arial" w:cs="Arial"/>
          <w:sz w:val="22"/>
          <w:szCs w:val="22"/>
        </w:rPr>
      </w:pPr>
      <w:r w:rsidRPr="00BB53D2">
        <w:rPr>
          <w:rFonts w:ascii="Arial" w:hAnsi="Arial" w:cs="Arial"/>
          <w:sz w:val="22"/>
          <w:szCs w:val="22"/>
        </w:rPr>
        <w:lastRenderedPageBreak/>
        <w:t>In den Folgejahren wurden in dem Haus zunehmend rote Zahlen geschrieben. 2003 war der Schu</w:t>
      </w:r>
      <w:r w:rsidR="00F20229">
        <w:rPr>
          <w:rFonts w:ascii="Arial" w:hAnsi="Arial" w:cs="Arial"/>
          <w:sz w:val="22"/>
          <w:szCs w:val="22"/>
        </w:rPr>
        <w:t>ldenberg auf insgesamt rund 13</w:t>
      </w:r>
      <w:r w:rsidRPr="00BB53D2">
        <w:rPr>
          <w:rFonts w:ascii="Arial" w:hAnsi="Arial" w:cs="Arial"/>
          <w:sz w:val="22"/>
          <w:szCs w:val="22"/>
        </w:rPr>
        <w:t xml:space="preserve"> Millionen Euro</w:t>
      </w:r>
      <w:r w:rsidR="00A14CB5">
        <w:rPr>
          <w:rFonts w:ascii="Arial" w:hAnsi="Arial" w:cs="Arial"/>
          <w:sz w:val="22"/>
          <w:szCs w:val="22"/>
        </w:rPr>
        <w:t xml:space="preserve"> und der jährliche Verlust auf 2,7 Millionen Euro</w:t>
      </w:r>
      <w:r w:rsidRPr="00BB53D2">
        <w:rPr>
          <w:rFonts w:ascii="Arial" w:hAnsi="Arial" w:cs="Arial"/>
          <w:sz w:val="22"/>
          <w:szCs w:val="22"/>
        </w:rPr>
        <w:t xml:space="preserve"> angewachsen. Aufsichtsrat und Geschäftsführung beschlossen daher ein grundlegendes Sanierungskonzept. 2005 wurde die Geburtshilfe geschlossen, ein Jahr später die Hauptabteilung Chirurgie sowie die chirurgische Notaufnahme. 2007 wurde die Reha-Klinik Kempten-Oberallgäu am Standort Sonthofen eröffnet. 2016 stieg die Stadt Memmingen bei der Reha-Klinik ein.</w:t>
      </w:r>
    </w:p>
    <w:p w:rsidR="00000A6E" w:rsidRPr="00BB53D2" w:rsidRDefault="00000A6E" w:rsidP="00000A6E">
      <w:pPr>
        <w:jc w:val="both"/>
        <w:rPr>
          <w:rFonts w:ascii="Arial" w:hAnsi="Arial" w:cs="Arial"/>
          <w:sz w:val="22"/>
          <w:szCs w:val="22"/>
        </w:rPr>
      </w:pPr>
      <w:r w:rsidRPr="00BB53D2">
        <w:rPr>
          <w:rFonts w:ascii="Arial" w:hAnsi="Arial" w:cs="Arial"/>
          <w:sz w:val="22"/>
          <w:szCs w:val="22"/>
        </w:rPr>
        <w:t xml:space="preserve">„Heute kann man sagen: Die Entscheidung, sich auf die Geriatrie zu spezialisieren, war richtig“, so Altlandrat Gebhard Kaiser, Aufsichtsratsvorsitzender im Klinikverbund Allgäu. „Damit konnten wir den Standort Sonthofen nicht nur sichern, sondern auch ausbauen.“ Ein weiterer Vorteil laut Kaiser: die Kooperation mit den am Klinikstandort ansässigen Fachpraxen, die alle wichtigen Gebiete abdecken – von der Inneren Medizin bis zur Unfallchirurgie. </w:t>
      </w:r>
    </w:p>
    <w:p w:rsidR="00000A6E" w:rsidRPr="00BB53D2" w:rsidRDefault="00000A6E" w:rsidP="00000A6E">
      <w:pPr>
        <w:jc w:val="both"/>
        <w:rPr>
          <w:rFonts w:ascii="Arial" w:hAnsi="Arial" w:cs="Arial"/>
          <w:sz w:val="22"/>
          <w:szCs w:val="22"/>
        </w:rPr>
      </w:pPr>
      <w:r w:rsidRPr="00BB53D2">
        <w:rPr>
          <w:rFonts w:ascii="Arial" w:hAnsi="Arial" w:cs="Arial"/>
          <w:sz w:val="22"/>
          <w:szCs w:val="22"/>
        </w:rPr>
        <w:t>Die Entwicklung des Krankenhausstandortes Sonthofen</w:t>
      </w:r>
      <w:r w:rsidR="008F1848">
        <w:rPr>
          <w:rFonts w:ascii="Arial" w:hAnsi="Arial" w:cs="Arial"/>
          <w:sz w:val="22"/>
          <w:szCs w:val="22"/>
        </w:rPr>
        <w:t xml:space="preserve"> seit </w:t>
      </w:r>
      <w:r w:rsidR="009A61E7">
        <w:rPr>
          <w:rFonts w:ascii="Arial" w:hAnsi="Arial" w:cs="Arial"/>
          <w:sz w:val="22"/>
          <w:szCs w:val="22"/>
        </w:rPr>
        <w:t>1920</w:t>
      </w:r>
      <w:r w:rsidRPr="00BB53D2">
        <w:rPr>
          <w:rFonts w:ascii="Arial" w:hAnsi="Arial" w:cs="Arial"/>
          <w:sz w:val="22"/>
          <w:szCs w:val="22"/>
        </w:rPr>
        <w:t xml:space="preserve"> </w:t>
      </w:r>
      <w:r w:rsidR="009A61E7">
        <w:rPr>
          <w:rFonts w:ascii="Arial" w:hAnsi="Arial" w:cs="Arial"/>
          <w:sz w:val="22"/>
          <w:szCs w:val="22"/>
        </w:rPr>
        <w:t xml:space="preserve">ist </w:t>
      </w:r>
      <w:r w:rsidRPr="00BB53D2">
        <w:rPr>
          <w:rFonts w:ascii="Arial" w:hAnsi="Arial" w:cs="Arial"/>
          <w:sz w:val="22"/>
          <w:szCs w:val="22"/>
        </w:rPr>
        <w:t xml:space="preserve">in einer </w:t>
      </w:r>
      <w:r w:rsidR="009A61E7">
        <w:rPr>
          <w:rFonts w:ascii="Arial" w:hAnsi="Arial" w:cs="Arial"/>
          <w:sz w:val="22"/>
          <w:szCs w:val="22"/>
        </w:rPr>
        <w:t>Präsentation auf der Internetseite der Geriatrie-Kliniken Sonthofen</w:t>
      </w:r>
      <w:r w:rsidR="0002695F">
        <w:rPr>
          <w:rFonts w:ascii="Arial" w:hAnsi="Arial" w:cs="Arial"/>
          <w:sz w:val="22"/>
          <w:szCs w:val="22"/>
        </w:rPr>
        <w:t xml:space="preserve"> (www.geriatrie-sonthofen.de)</w:t>
      </w:r>
      <w:r w:rsidR="009A61E7">
        <w:rPr>
          <w:rFonts w:ascii="Arial" w:hAnsi="Arial" w:cs="Arial"/>
          <w:sz w:val="22"/>
          <w:szCs w:val="22"/>
        </w:rPr>
        <w:t xml:space="preserve"> für alle Interessierten als Download verfügbar. S</w:t>
      </w:r>
      <w:r w:rsidR="008F1848">
        <w:rPr>
          <w:rFonts w:ascii="Arial" w:hAnsi="Arial" w:cs="Arial"/>
          <w:sz w:val="22"/>
          <w:szCs w:val="22"/>
        </w:rPr>
        <w:t xml:space="preserve">päter wird eine </w:t>
      </w:r>
      <w:r w:rsidR="009A61E7">
        <w:rPr>
          <w:rFonts w:ascii="Arial" w:hAnsi="Arial" w:cs="Arial"/>
          <w:sz w:val="22"/>
          <w:szCs w:val="22"/>
        </w:rPr>
        <w:t>Ausstellung mit 10 Tafeln</w:t>
      </w:r>
      <w:r w:rsidR="008F1848">
        <w:rPr>
          <w:rFonts w:ascii="Arial" w:hAnsi="Arial" w:cs="Arial"/>
          <w:sz w:val="22"/>
          <w:szCs w:val="22"/>
        </w:rPr>
        <w:t xml:space="preserve"> die 100-jährige Entwicklung des Klinikstandorts Sonthofen im Foyer dokumentieren</w:t>
      </w:r>
      <w:r w:rsidR="009A61E7">
        <w:rPr>
          <w:rFonts w:ascii="Arial" w:hAnsi="Arial" w:cs="Arial"/>
          <w:sz w:val="22"/>
          <w:szCs w:val="22"/>
        </w:rPr>
        <w:t xml:space="preserve">, sobald </w:t>
      </w:r>
      <w:r w:rsidR="008F1848">
        <w:rPr>
          <w:rFonts w:ascii="Arial" w:hAnsi="Arial" w:cs="Arial"/>
          <w:sz w:val="22"/>
          <w:szCs w:val="22"/>
        </w:rPr>
        <w:t xml:space="preserve">die Corona-Entwicklung den Kliniken weitere Lockerungen der Besuchsrechte </w:t>
      </w:r>
      <w:r w:rsidR="0002695F">
        <w:rPr>
          <w:rFonts w:ascii="Arial" w:hAnsi="Arial" w:cs="Arial"/>
          <w:sz w:val="22"/>
          <w:szCs w:val="22"/>
        </w:rPr>
        <w:t>er</w:t>
      </w:r>
      <w:r w:rsidR="008F1848">
        <w:rPr>
          <w:rFonts w:ascii="Arial" w:hAnsi="Arial" w:cs="Arial"/>
          <w:sz w:val="22"/>
          <w:szCs w:val="22"/>
        </w:rPr>
        <w:t>möglich</w:t>
      </w:r>
      <w:r w:rsidR="0002695F">
        <w:rPr>
          <w:rFonts w:ascii="Arial" w:hAnsi="Arial" w:cs="Arial"/>
          <w:sz w:val="22"/>
          <w:szCs w:val="22"/>
        </w:rPr>
        <w:t>en</w:t>
      </w:r>
      <w:r w:rsidR="008F1848">
        <w:rPr>
          <w:rFonts w:ascii="Arial" w:hAnsi="Arial" w:cs="Arial"/>
          <w:sz w:val="22"/>
          <w:szCs w:val="22"/>
        </w:rPr>
        <w:t xml:space="preserve">. </w:t>
      </w:r>
    </w:p>
    <w:p w:rsidR="00B15AF1" w:rsidRPr="00BB53D2" w:rsidRDefault="00B15AF1" w:rsidP="002335EE">
      <w:pPr>
        <w:jc w:val="both"/>
        <w:rPr>
          <w:rFonts w:ascii="Arial" w:hAnsi="Arial" w:cs="Arial"/>
          <w:sz w:val="22"/>
          <w:szCs w:val="22"/>
        </w:rPr>
      </w:pPr>
    </w:p>
    <w:p w:rsidR="008F2D2D" w:rsidRPr="00B16DF0" w:rsidRDefault="008F2D2D" w:rsidP="002335EE">
      <w:pPr>
        <w:jc w:val="both"/>
        <w:rPr>
          <w:rFonts w:ascii="Arial" w:hAnsi="Arial" w:cs="Arial"/>
          <w:sz w:val="22"/>
          <w:szCs w:val="22"/>
        </w:rPr>
      </w:pPr>
    </w:p>
    <w:p w:rsidR="008F2D2D" w:rsidRPr="00B16DF0" w:rsidRDefault="0087028D" w:rsidP="002335EE">
      <w:pPr>
        <w:jc w:val="both"/>
        <w:rPr>
          <w:rFonts w:ascii="Arial" w:hAnsi="Arial" w:cs="Arial"/>
          <w:sz w:val="22"/>
          <w:szCs w:val="22"/>
        </w:rPr>
      </w:pPr>
      <w:r w:rsidRPr="00B16DF0">
        <w:rPr>
          <w:rFonts w:ascii="Arial" w:hAnsi="Arial" w:cs="Arial"/>
          <w:sz w:val="22"/>
          <w:szCs w:val="22"/>
        </w:rPr>
        <w:t>BU 1: Krankenhaus Sonthofen 1920</w:t>
      </w:r>
    </w:p>
    <w:p w:rsidR="0087028D" w:rsidRPr="00B16DF0" w:rsidRDefault="0087028D" w:rsidP="002335EE">
      <w:pPr>
        <w:jc w:val="both"/>
        <w:rPr>
          <w:rFonts w:ascii="Arial" w:hAnsi="Arial" w:cs="Arial"/>
          <w:sz w:val="22"/>
          <w:szCs w:val="22"/>
        </w:rPr>
      </w:pPr>
      <w:r w:rsidRPr="00B16DF0">
        <w:rPr>
          <w:rFonts w:ascii="Arial" w:hAnsi="Arial" w:cs="Arial"/>
          <w:sz w:val="22"/>
          <w:szCs w:val="22"/>
        </w:rPr>
        <w:t>Fotograf: Foto Heimhuber</w:t>
      </w:r>
    </w:p>
    <w:p w:rsidR="0087028D" w:rsidRPr="00B16DF0" w:rsidRDefault="0087028D" w:rsidP="002335EE">
      <w:pPr>
        <w:jc w:val="both"/>
        <w:rPr>
          <w:rFonts w:ascii="Arial" w:hAnsi="Arial" w:cs="Arial"/>
          <w:sz w:val="22"/>
          <w:szCs w:val="22"/>
        </w:rPr>
      </w:pPr>
    </w:p>
    <w:p w:rsidR="0087028D" w:rsidRPr="00B16DF0" w:rsidRDefault="0087028D" w:rsidP="002335EE">
      <w:pPr>
        <w:jc w:val="both"/>
        <w:rPr>
          <w:rFonts w:ascii="Arial" w:hAnsi="Arial" w:cs="Arial"/>
          <w:sz w:val="22"/>
          <w:szCs w:val="22"/>
        </w:rPr>
      </w:pPr>
      <w:r w:rsidRPr="00B16DF0">
        <w:rPr>
          <w:rFonts w:ascii="Arial" w:hAnsi="Arial" w:cs="Arial"/>
          <w:sz w:val="22"/>
          <w:szCs w:val="22"/>
        </w:rPr>
        <w:t>BU 2: Geriatrie-Kliniken Sonthofen 2020</w:t>
      </w:r>
    </w:p>
    <w:p w:rsidR="0087028D" w:rsidRPr="00B16DF0" w:rsidRDefault="0087028D" w:rsidP="002335EE">
      <w:pPr>
        <w:jc w:val="both"/>
        <w:rPr>
          <w:rFonts w:ascii="Arial" w:hAnsi="Arial" w:cs="Arial"/>
          <w:sz w:val="22"/>
          <w:szCs w:val="22"/>
        </w:rPr>
      </w:pPr>
      <w:r w:rsidRPr="00B16DF0">
        <w:rPr>
          <w:rFonts w:ascii="Arial" w:hAnsi="Arial" w:cs="Arial"/>
          <w:sz w:val="22"/>
          <w:szCs w:val="22"/>
        </w:rPr>
        <w:t>Fotograf: Tobias Burger</w:t>
      </w:r>
    </w:p>
    <w:p w:rsidR="008F2D2D" w:rsidRPr="00B16DF0" w:rsidRDefault="008F2D2D" w:rsidP="002335EE">
      <w:pPr>
        <w:jc w:val="both"/>
        <w:rPr>
          <w:rFonts w:ascii="Arial" w:hAnsi="Arial" w:cs="Arial"/>
          <w:sz w:val="22"/>
          <w:szCs w:val="22"/>
        </w:rPr>
      </w:pPr>
      <w:bookmarkStart w:id="0" w:name="_GoBack"/>
      <w:bookmarkEnd w:id="0"/>
    </w:p>
    <w:sectPr w:rsidR="008F2D2D" w:rsidRPr="00B16DF0" w:rsidSect="00B15AF1">
      <w:headerReference w:type="default" r:id="rId8"/>
      <w:headerReference w:type="first" r:id="rId9"/>
      <w:pgSz w:w="11900" w:h="16840"/>
      <w:pgMar w:top="1418" w:right="1134"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A3" w:rsidRDefault="00761DA3" w:rsidP="00A861F7">
      <w:r>
        <w:separator/>
      </w:r>
    </w:p>
  </w:endnote>
  <w:endnote w:type="continuationSeparator" w:id="0">
    <w:p w:rsidR="00761DA3" w:rsidRDefault="00761DA3" w:rsidP="00A8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A3" w:rsidRDefault="00761DA3" w:rsidP="00A861F7">
      <w:r>
        <w:separator/>
      </w:r>
    </w:p>
  </w:footnote>
  <w:footnote w:type="continuationSeparator" w:id="0">
    <w:p w:rsidR="00761DA3" w:rsidRDefault="00761DA3" w:rsidP="00A8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F7" w:rsidRDefault="00A861F7">
    <w:pPr>
      <w:pStyle w:val="Kopfzeile"/>
    </w:pPr>
  </w:p>
  <w:p w:rsidR="00A861F7" w:rsidRDefault="00A861F7">
    <w:pPr>
      <w:pStyle w:val="Kopfzeile"/>
    </w:pPr>
  </w:p>
  <w:p w:rsidR="000E418B" w:rsidRDefault="000E418B">
    <w:pPr>
      <w:pStyle w:val="Kopfzeile"/>
    </w:pPr>
  </w:p>
  <w:p w:rsidR="00A861F7" w:rsidRDefault="00A861F7">
    <w:pPr>
      <w:pStyle w:val="Kopfzeile"/>
    </w:pPr>
  </w:p>
  <w:p w:rsidR="00A861F7" w:rsidRDefault="00A861F7">
    <w:pPr>
      <w:pStyle w:val="Kopfzeile"/>
    </w:pPr>
  </w:p>
  <w:p w:rsidR="00A861F7" w:rsidRDefault="00A861F7">
    <w:pPr>
      <w:pStyle w:val="Kopfzeile"/>
    </w:pPr>
  </w:p>
  <w:p w:rsidR="00A861F7" w:rsidRPr="00B96E02" w:rsidRDefault="00F72022" w:rsidP="000E418B">
    <w:pPr>
      <w:pStyle w:val="Kopfzeile"/>
      <w:rPr>
        <w:sz w:val="13"/>
        <w:szCs w:val="13"/>
      </w:rPr>
    </w:pPr>
    <w:r>
      <w:rPr>
        <w:noProof/>
        <w:sz w:val="22"/>
        <w:lang w:eastAsia="de-DE"/>
      </w:rPr>
      <mc:AlternateContent>
        <mc:Choice Requires="wps">
          <w:drawing>
            <wp:anchor distT="0" distB="0" distL="360045" distR="114300" simplePos="0" relativeHeight="251660288" behindDoc="0" locked="0" layoutInCell="0" allowOverlap="1" wp14:anchorId="21183C10" wp14:editId="39C4FA92">
              <wp:simplePos x="0" y="0"/>
              <wp:positionH relativeFrom="page">
                <wp:posOffset>5537835</wp:posOffset>
              </wp:positionH>
              <wp:positionV relativeFrom="page">
                <wp:posOffset>1732548</wp:posOffset>
              </wp:positionV>
              <wp:extent cx="1620000" cy="8501404"/>
              <wp:effectExtent l="0" t="0" r="5715"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850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BD9" w:rsidRDefault="00102BD9"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Cs/>
                              <w:sz w:val="16"/>
                              <w:szCs w:val="16"/>
                            </w:rPr>
                          </w:pPr>
                        </w:p>
                        <w:p w:rsidR="00102BD9" w:rsidRDefault="00102BD9"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102BD9" w:rsidRPr="00F72022" w:rsidRDefault="00102BD9" w:rsidP="00F72022">
                          <w:pPr>
                            <w:rPr>
                              <w:rFonts w:ascii="Arial" w:hAnsi="Arial" w:cs="Arial"/>
                              <w:bCs/>
                              <w:sz w:val="16"/>
                              <w:szCs w:val="16"/>
                            </w:rPr>
                          </w:pPr>
                          <w:r>
                            <w:rPr>
                              <w:rFonts w:ascii="Arial" w:hAnsi="Arial" w:cs="Arial"/>
                              <w:bCs/>
                              <w:sz w:val="16"/>
                              <w:szCs w:val="16"/>
                            </w:rPr>
                            <w:t xml:space="preserve">Seite </w:t>
                          </w:r>
                          <w:r>
                            <w:rPr>
                              <w:rFonts w:ascii="Arial" w:hAnsi="Arial" w:cs="Arial"/>
                              <w:bCs/>
                              <w:sz w:val="16"/>
                              <w:szCs w:val="16"/>
                            </w:rPr>
                            <w:fldChar w:fldCharType="begin"/>
                          </w:r>
                          <w:r>
                            <w:rPr>
                              <w:rFonts w:ascii="Arial" w:hAnsi="Arial" w:cs="Arial"/>
                              <w:bCs/>
                              <w:sz w:val="16"/>
                              <w:szCs w:val="16"/>
                            </w:rPr>
                            <w:instrText xml:space="preserve"> PAGE  \* MERGEFORMAT </w:instrText>
                          </w:r>
                          <w:r>
                            <w:rPr>
                              <w:rFonts w:ascii="Arial" w:hAnsi="Arial" w:cs="Arial"/>
                              <w:bCs/>
                              <w:sz w:val="16"/>
                              <w:szCs w:val="16"/>
                            </w:rPr>
                            <w:fldChar w:fldCharType="separate"/>
                          </w:r>
                          <w:r w:rsidR="00B16DF0">
                            <w:rPr>
                              <w:rFonts w:ascii="Arial" w:hAnsi="Arial" w:cs="Arial"/>
                              <w:bCs/>
                              <w:noProof/>
                              <w:sz w:val="16"/>
                              <w:szCs w:val="16"/>
                            </w:rPr>
                            <w:t>2</w:t>
                          </w:r>
                          <w:r>
                            <w:rPr>
                              <w:rFonts w:ascii="Arial" w:hAnsi="Arial" w:cs="Arial"/>
                              <w:bCs/>
                              <w:sz w:val="16"/>
                              <w:szCs w:val="16"/>
                            </w:rPr>
                            <w:fldChar w:fldCharType="end"/>
                          </w:r>
                          <w:r>
                            <w:rPr>
                              <w:rFonts w:ascii="Arial" w:hAnsi="Arial" w:cs="Arial"/>
                              <w:bCs/>
                              <w:sz w:val="16"/>
                              <w:szCs w:val="16"/>
                            </w:rPr>
                            <w:t xml:space="preserve"> von </w:t>
                          </w:r>
                          <w:r>
                            <w:rPr>
                              <w:rFonts w:ascii="Arial" w:hAnsi="Arial" w:cs="Arial"/>
                              <w:bCs/>
                              <w:sz w:val="16"/>
                              <w:szCs w:val="16"/>
                            </w:rPr>
                            <w:fldChar w:fldCharType="begin"/>
                          </w:r>
                          <w:r>
                            <w:rPr>
                              <w:rFonts w:ascii="Arial" w:hAnsi="Arial" w:cs="Arial"/>
                              <w:bCs/>
                              <w:sz w:val="16"/>
                              <w:szCs w:val="16"/>
                            </w:rPr>
                            <w:instrText xml:space="preserve"> NUMPAGES  \* MERGEFORMAT </w:instrText>
                          </w:r>
                          <w:r>
                            <w:rPr>
                              <w:rFonts w:ascii="Arial" w:hAnsi="Arial" w:cs="Arial"/>
                              <w:bCs/>
                              <w:sz w:val="16"/>
                              <w:szCs w:val="16"/>
                            </w:rPr>
                            <w:fldChar w:fldCharType="separate"/>
                          </w:r>
                          <w:r w:rsidR="00B16DF0">
                            <w:rPr>
                              <w:rFonts w:ascii="Arial" w:hAnsi="Arial" w:cs="Arial"/>
                              <w:bCs/>
                              <w:noProof/>
                              <w:sz w:val="16"/>
                              <w:szCs w:val="16"/>
                            </w:rPr>
                            <w:t>2</w:t>
                          </w:r>
                          <w:r>
                            <w:rPr>
                              <w:rFonts w:ascii="Arial" w:hAnsi="Arial" w:cs="Arial"/>
                              <w:bCs/>
                              <w:sz w:val="16"/>
                              <w:szCs w:val="16"/>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83C10" id="Rectangle 2" o:spid="_x0000_s1026" style="position:absolute;margin-left:436.05pt;margin-top:136.4pt;width:127.55pt;height:669.4pt;z-index:251660288;visibility:visible;mso-wrap-style:square;mso-width-percent:0;mso-height-percent:0;mso-wrap-distance-left:28.35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" o:allowincell="f" filled="f" stroked="f">
              <v:textbox inset="1pt,1pt,1pt,1pt">
                <w:txbxContent>
                  <w:p w:rsidR="00102BD9" w:rsidRDefault="00102BD9"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
                        <w:sz w:val="16"/>
                        <w:szCs w:val="16"/>
                      </w:rPr>
                    </w:pPr>
                  </w:p>
                  <w:p w:rsidR="00B15AF1" w:rsidRDefault="00B15AF1" w:rsidP="00F72022">
                    <w:pPr>
                      <w:rPr>
                        <w:rFonts w:ascii="Arial" w:hAnsi="Arial" w:cs="Arial"/>
                        <w:bCs/>
                        <w:sz w:val="16"/>
                        <w:szCs w:val="16"/>
                      </w:rPr>
                    </w:pPr>
                  </w:p>
                  <w:p w:rsidR="00102BD9" w:rsidRDefault="00102BD9"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B15AF1" w:rsidRDefault="00B15AF1" w:rsidP="00F72022">
                    <w:pPr>
                      <w:rPr>
                        <w:rFonts w:ascii="Arial" w:hAnsi="Arial" w:cs="Arial"/>
                        <w:bCs/>
                        <w:sz w:val="16"/>
                        <w:szCs w:val="16"/>
                      </w:rPr>
                    </w:pPr>
                  </w:p>
                  <w:p w:rsidR="00102BD9" w:rsidRPr="00F72022" w:rsidRDefault="00102BD9" w:rsidP="00F72022">
                    <w:pPr>
                      <w:rPr>
                        <w:rFonts w:ascii="Arial" w:hAnsi="Arial" w:cs="Arial"/>
                        <w:bCs/>
                        <w:sz w:val="16"/>
                        <w:szCs w:val="16"/>
                      </w:rPr>
                    </w:pPr>
                    <w:r>
                      <w:rPr>
                        <w:rFonts w:ascii="Arial" w:hAnsi="Arial" w:cs="Arial"/>
                        <w:bCs/>
                        <w:sz w:val="16"/>
                        <w:szCs w:val="16"/>
                      </w:rPr>
                      <w:t xml:space="preserve">Seite </w:t>
                    </w:r>
                    <w:r>
                      <w:rPr>
                        <w:rFonts w:ascii="Arial" w:hAnsi="Arial" w:cs="Arial"/>
                        <w:bCs/>
                        <w:sz w:val="16"/>
                        <w:szCs w:val="16"/>
                      </w:rPr>
                      <w:fldChar w:fldCharType="begin"/>
                    </w:r>
                    <w:r>
                      <w:rPr>
                        <w:rFonts w:ascii="Arial" w:hAnsi="Arial" w:cs="Arial"/>
                        <w:bCs/>
                        <w:sz w:val="16"/>
                        <w:szCs w:val="16"/>
                      </w:rPr>
                      <w:instrText xml:space="preserve"> PAGE  \* MERGEFORMAT </w:instrText>
                    </w:r>
                    <w:r>
                      <w:rPr>
                        <w:rFonts w:ascii="Arial" w:hAnsi="Arial" w:cs="Arial"/>
                        <w:bCs/>
                        <w:sz w:val="16"/>
                        <w:szCs w:val="16"/>
                      </w:rPr>
                      <w:fldChar w:fldCharType="separate"/>
                    </w:r>
                    <w:r w:rsidR="00B16DF0">
                      <w:rPr>
                        <w:rFonts w:ascii="Arial" w:hAnsi="Arial" w:cs="Arial"/>
                        <w:bCs/>
                        <w:noProof/>
                        <w:sz w:val="16"/>
                        <w:szCs w:val="16"/>
                      </w:rPr>
                      <w:t>2</w:t>
                    </w:r>
                    <w:r>
                      <w:rPr>
                        <w:rFonts w:ascii="Arial" w:hAnsi="Arial" w:cs="Arial"/>
                        <w:bCs/>
                        <w:sz w:val="16"/>
                        <w:szCs w:val="16"/>
                      </w:rPr>
                      <w:fldChar w:fldCharType="end"/>
                    </w:r>
                    <w:r>
                      <w:rPr>
                        <w:rFonts w:ascii="Arial" w:hAnsi="Arial" w:cs="Arial"/>
                        <w:bCs/>
                        <w:sz w:val="16"/>
                        <w:szCs w:val="16"/>
                      </w:rPr>
                      <w:t xml:space="preserve"> von </w:t>
                    </w:r>
                    <w:r>
                      <w:rPr>
                        <w:rFonts w:ascii="Arial" w:hAnsi="Arial" w:cs="Arial"/>
                        <w:bCs/>
                        <w:sz w:val="16"/>
                        <w:szCs w:val="16"/>
                      </w:rPr>
                      <w:fldChar w:fldCharType="begin"/>
                    </w:r>
                    <w:r>
                      <w:rPr>
                        <w:rFonts w:ascii="Arial" w:hAnsi="Arial" w:cs="Arial"/>
                        <w:bCs/>
                        <w:sz w:val="16"/>
                        <w:szCs w:val="16"/>
                      </w:rPr>
                      <w:instrText xml:space="preserve"> NUMPAGES  \* MERGEFORMAT </w:instrText>
                    </w:r>
                    <w:r>
                      <w:rPr>
                        <w:rFonts w:ascii="Arial" w:hAnsi="Arial" w:cs="Arial"/>
                        <w:bCs/>
                        <w:sz w:val="16"/>
                        <w:szCs w:val="16"/>
                      </w:rPr>
                      <w:fldChar w:fldCharType="separate"/>
                    </w:r>
                    <w:r w:rsidR="00B16DF0">
                      <w:rPr>
                        <w:rFonts w:ascii="Arial" w:hAnsi="Arial" w:cs="Arial"/>
                        <w:bCs/>
                        <w:noProof/>
                        <w:sz w:val="16"/>
                        <w:szCs w:val="16"/>
                      </w:rPr>
                      <w:t>2</w:t>
                    </w:r>
                    <w:r>
                      <w:rPr>
                        <w:rFonts w:ascii="Arial" w:hAnsi="Arial" w:cs="Arial"/>
                        <w:bCs/>
                        <w:sz w:val="16"/>
                        <w:szCs w:val="16"/>
                      </w:rPr>
                      <w:fldChar w:fldCharType="end"/>
                    </w:r>
                  </w:p>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F1" w:rsidRDefault="0055573C" w:rsidP="00B15AF1">
    <w:pPr>
      <w:pStyle w:val="Kopfzeile"/>
    </w:pPr>
    <w:r w:rsidRPr="00B2108D">
      <w:rPr>
        <w:rFonts w:ascii="Arial" w:hAnsi="Arial" w:cs="Arial"/>
        <w:noProof/>
        <w:lang w:eastAsia="de-DE"/>
      </w:rPr>
      <w:drawing>
        <wp:anchor distT="0" distB="0" distL="114300" distR="114300" simplePos="0" relativeHeight="251665408" behindDoc="1" locked="0" layoutInCell="1" allowOverlap="1" wp14:anchorId="79CF1139" wp14:editId="17D4A04F">
          <wp:simplePos x="0" y="0"/>
          <wp:positionH relativeFrom="page">
            <wp:align>right</wp:align>
          </wp:positionH>
          <wp:positionV relativeFrom="paragraph">
            <wp:posOffset>-448310</wp:posOffset>
          </wp:positionV>
          <wp:extent cx="7553325" cy="10683104"/>
          <wp:effectExtent l="0" t="0" r="0" b="4445"/>
          <wp:wrapNone/>
          <wp:docPr id="1" name="Grafik 1" descr="I:\Klinikverbund\PR und Marketing\Klinikverbund Allgäu gGmbH\Logo CD Klinikverbund Allgäu\Briefpapier\Briefpapier_Hintergrundvor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linikverbund\PR und Marketing\Klinikverbund Allgäu gGmbH\Logo CD Klinikverbund Allgäu\Briefpapier\Briefpapier_Hintergrundvorl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1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AF1" w:rsidRDefault="00B15AF1" w:rsidP="00B15AF1">
    <w:pPr>
      <w:pStyle w:val="Kopfzeile"/>
    </w:pPr>
  </w:p>
  <w:p w:rsidR="00B15AF1" w:rsidRDefault="00B15AF1" w:rsidP="00B15AF1">
    <w:pPr>
      <w:pStyle w:val="Kopfzeile"/>
    </w:pPr>
  </w:p>
  <w:p w:rsidR="00B15AF1" w:rsidRDefault="00B15AF1" w:rsidP="00B15AF1">
    <w:pPr>
      <w:pStyle w:val="Kopfzeile"/>
    </w:pPr>
  </w:p>
  <w:p w:rsidR="00B15AF1" w:rsidRDefault="00B15AF1" w:rsidP="00B15AF1">
    <w:pPr>
      <w:pStyle w:val="Kopfzeile"/>
    </w:pPr>
  </w:p>
  <w:p w:rsidR="00B15AF1" w:rsidRDefault="00B15AF1" w:rsidP="00B15AF1">
    <w:pPr>
      <w:pStyle w:val="Kopfzeile"/>
    </w:pPr>
  </w:p>
  <w:p w:rsidR="00BC3604" w:rsidRDefault="00BC3604">
    <w:pPr>
      <w:pStyle w:val="Kopfzeile"/>
      <w:rPr>
        <w:sz w:val="13"/>
        <w:szCs w:val="13"/>
      </w:rPr>
    </w:pPr>
  </w:p>
  <w:p w:rsidR="00B15AF1" w:rsidRPr="00345229" w:rsidRDefault="00BC3604" w:rsidP="00BC3604">
    <w:pPr>
      <w:jc w:val="both"/>
      <w:rPr>
        <w:rFonts w:ascii="Arial" w:hAnsi="Arial" w:cs="Arial"/>
        <w:b/>
        <w:bCs/>
        <w:color w:val="003C71"/>
        <w:sz w:val="28"/>
        <w:szCs w:val="28"/>
      </w:rPr>
    </w:pPr>
    <w:r w:rsidRPr="00345229">
      <w:rPr>
        <w:rFonts w:ascii="Arial" w:hAnsi="Arial" w:cs="Arial"/>
        <w:color w:val="003C71"/>
        <w:sz w:val="28"/>
        <w:szCs w:val="28"/>
      </w:rPr>
      <w:t>PRESSE</w:t>
    </w:r>
    <w:r w:rsidRPr="00345229">
      <w:rPr>
        <w:rFonts w:ascii="Arial" w:hAnsi="Arial" w:cs="Arial"/>
        <w:b/>
        <w:bCs/>
        <w:color w:val="003C71"/>
        <w:sz w:val="28"/>
        <w:szCs w:val="28"/>
      </w:rPr>
      <w:t>MELDUNG</w:t>
    </w:r>
    <w:r w:rsidR="00B15AF1" w:rsidRPr="00345229">
      <w:rPr>
        <w:noProof/>
        <w:color w:val="003C71"/>
        <w:sz w:val="22"/>
        <w:lang w:eastAsia="de-DE"/>
      </w:rPr>
      <mc:AlternateContent>
        <mc:Choice Requires="wps">
          <w:drawing>
            <wp:anchor distT="0" distB="0" distL="360045" distR="114300" simplePos="0" relativeHeight="251663360" behindDoc="0" locked="0" layoutInCell="0" allowOverlap="1" wp14:anchorId="117A259C" wp14:editId="160188E6">
              <wp:simplePos x="0" y="0"/>
              <wp:positionH relativeFrom="page">
                <wp:posOffset>5537200</wp:posOffset>
              </wp:positionH>
              <wp:positionV relativeFrom="page">
                <wp:posOffset>2783205</wp:posOffset>
              </wp:positionV>
              <wp:extent cx="1620000" cy="7380000"/>
              <wp:effectExtent l="0" t="0" r="5715" b="0"/>
              <wp:wrapSquare wrapText="bothSides"/>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73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AF1" w:rsidRPr="00F72022" w:rsidRDefault="00334F25" w:rsidP="00B15AF1">
                          <w:pPr>
                            <w:rPr>
                              <w:rFonts w:ascii="Arial" w:hAnsi="Arial" w:cs="Arial"/>
                              <w:b/>
                              <w:sz w:val="16"/>
                              <w:szCs w:val="16"/>
                            </w:rPr>
                          </w:pPr>
                          <w:r>
                            <w:rPr>
                              <w:rFonts w:ascii="Arial" w:hAnsi="Arial" w:cs="Arial"/>
                              <w:b/>
                              <w:sz w:val="16"/>
                              <w:szCs w:val="16"/>
                            </w:rPr>
                            <w:t>P</w:t>
                          </w:r>
                          <w:r w:rsidR="00401E24">
                            <w:rPr>
                              <w:rFonts w:ascii="Arial" w:hAnsi="Arial" w:cs="Arial"/>
                              <w:b/>
                              <w:sz w:val="16"/>
                              <w:szCs w:val="16"/>
                            </w:rPr>
                            <w:t>ressekontakt</w:t>
                          </w:r>
                        </w:p>
                        <w:p w:rsidR="006A14A2" w:rsidRDefault="006A14A2" w:rsidP="00B15AF1">
                          <w:pPr>
                            <w:rPr>
                              <w:rFonts w:ascii="Arial" w:hAnsi="Arial" w:cs="Arial"/>
                              <w:bCs/>
                              <w:sz w:val="16"/>
                              <w:szCs w:val="16"/>
                            </w:rPr>
                          </w:pPr>
                        </w:p>
                        <w:p w:rsidR="00B15AF1" w:rsidRDefault="00B15AF1" w:rsidP="00B15AF1">
                          <w:pPr>
                            <w:rPr>
                              <w:rFonts w:ascii="Arial" w:hAnsi="Arial" w:cs="Arial"/>
                              <w:bCs/>
                              <w:sz w:val="16"/>
                              <w:szCs w:val="16"/>
                            </w:rPr>
                          </w:pPr>
                          <w:r>
                            <w:rPr>
                              <w:rFonts w:ascii="Arial" w:hAnsi="Arial" w:cs="Arial"/>
                              <w:bCs/>
                              <w:sz w:val="16"/>
                              <w:szCs w:val="16"/>
                            </w:rPr>
                            <w:t>Kirsten Boos</w:t>
                          </w: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r>
                            <w:rPr>
                              <w:rFonts w:ascii="Arial" w:hAnsi="Arial" w:cs="Arial"/>
                              <w:bCs/>
                              <w:sz w:val="16"/>
                              <w:szCs w:val="16"/>
                            </w:rPr>
                            <w:t>Tel.</w:t>
                          </w:r>
                          <w:r>
                            <w:rPr>
                              <w:rFonts w:ascii="Arial" w:hAnsi="Arial" w:cs="Arial"/>
                              <w:bCs/>
                              <w:sz w:val="16"/>
                              <w:szCs w:val="16"/>
                            </w:rPr>
                            <w:tab/>
                            <w:t>08261 797 – 7159</w:t>
                          </w:r>
                        </w:p>
                        <w:p w:rsidR="00972DD3" w:rsidRDefault="00972DD3" w:rsidP="00B15AF1">
                          <w:pPr>
                            <w:rPr>
                              <w:rFonts w:ascii="Arial" w:hAnsi="Arial" w:cs="Arial"/>
                              <w:bCs/>
                              <w:sz w:val="16"/>
                              <w:szCs w:val="16"/>
                            </w:rPr>
                          </w:pPr>
                          <w:r>
                            <w:rPr>
                              <w:rFonts w:ascii="Arial" w:hAnsi="Arial" w:cs="Arial"/>
                              <w:bCs/>
                              <w:sz w:val="16"/>
                              <w:szCs w:val="16"/>
                            </w:rPr>
                            <w:t>Mobil</w:t>
                          </w:r>
                          <w:r>
                            <w:rPr>
                              <w:rFonts w:ascii="Arial" w:hAnsi="Arial" w:cs="Arial"/>
                              <w:bCs/>
                              <w:sz w:val="16"/>
                              <w:szCs w:val="16"/>
                            </w:rPr>
                            <w:tab/>
                            <w:t>0</w:t>
                          </w:r>
                          <w:r w:rsidRPr="00972DD3">
                            <w:rPr>
                              <w:rFonts w:ascii="Arial" w:hAnsi="Arial" w:cs="Arial"/>
                              <w:bCs/>
                              <w:sz w:val="16"/>
                              <w:szCs w:val="16"/>
                            </w:rPr>
                            <w:t>152 38474953</w:t>
                          </w:r>
                        </w:p>
                        <w:p w:rsidR="00B15AF1" w:rsidRDefault="00B15AF1" w:rsidP="00B15AF1">
                          <w:pPr>
                            <w:rPr>
                              <w:rFonts w:ascii="Arial" w:hAnsi="Arial" w:cs="Arial"/>
                              <w:bCs/>
                              <w:sz w:val="16"/>
                              <w:szCs w:val="16"/>
                            </w:rPr>
                          </w:pPr>
                          <w:r>
                            <w:rPr>
                              <w:rFonts w:ascii="Arial" w:hAnsi="Arial" w:cs="Arial"/>
                              <w:bCs/>
                              <w:sz w:val="16"/>
                              <w:szCs w:val="16"/>
                            </w:rPr>
                            <w:t>k</w:t>
                          </w:r>
                          <w:r w:rsidR="006A14A2">
                            <w:rPr>
                              <w:rFonts w:ascii="Arial" w:hAnsi="Arial" w:cs="Arial"/>
                              <w:bCs/>
                              <w:sz w:val="16"/>
                              <w:szCs w:val="16"/>
                            </w:rPr>
                            <w:t>.boos</w:t>
                          </w:r>
                          <w:r>
                            <w:rPr>
                              <w:rFonts w:ascii="Arial" w:hAnsi="Arial" w:cs="Arial"/>
                              <w:bCs/>
                              <w:sz w:val="16"/>
                              <w:szCs w:val="16"/>
                            </w:rPr>
                            <w:t>@</w:t>
                          </w:r>
                          <w:r w:rsidR="006A14A2">
                            <w:rPr>
                              <w:rFonts w:ascii="Arial" w:hAnsi="Arial" w:cs="Arial"/>
                              <w:bCs/>
                              <w:sz w:val="16"/>
                              <w:szCs w:val="16"/>
                            </w:rPr>
                            <w:t>kkh.unterallgaeu.de</w:t>
                          </w:r>
                        </w:p>
                        <w:p w:rsidR="006A14A2" w:rsidRDefault="006A14A2" w:rsidP="00B15AF1">
                          <w:pPr>
                            <w:rPr>
                              <w:rFonts w:ascii="Arial" w:hAnsi="Arial" w:cs="Arial"/>
                              <w:bCs/>
                              <w:sz w:val="16"/>
                              <w:szCs w:val="16"/>
                            </w:rPr>
                          </w:pPr>
                        </w:p>
                        <w:p w:rsidR="00334F25" w:rsidRDefault="00334F25" w:rsidP="00B15AF1">
                          <w:pPr>
                            <w:rPr>
                              <w:rFonts w:ascii="Arial" w:hAnsi="Arial" w:cs="Arial"/>
                              <w:bCs/>
                              <w:sz w:val="16"/>
                              <w:szCs w:val="16"/>
                            </w:rPr>
                          </w:pPr>
                        </w:p>
                        <w:p w:rsidR="00334F25" w:rsidRPr="000433F6" w:rsidRDefault="00334F25" w:rsidP="00334F25">
                          <w:pPr>
                            <w:rPr>
                              <w:rFonts w:ascii="Arial" w:hAnsi="Arial" w:cs="Arial"/>
                              <w:bCs/>
                              <w:sz w:val="16"/>
                              <w:szCs w:val="16"/>
                            </w:rPr>
                          </w:pPr>
                          <w:r w:rsidRPr="000433F6">
                            <w:rPr>
                              <w:rFonts w:ascii="Arial" w:hAnsi="Arial" w:cs="Arial"/>
                              <w:bCs/>
                              <w:sz w:val="16"/>
                              <w:szCs w:val="16"/>
                            </w:rPr>
                            <w:t>Christian Wucherer</w:t>
                          </w:r>
                        </w:p>
                        <w:p w:rsidR="00334F25" w:rsidRPr="000433F6" w:rsidRDefault="00334F25" w:rsidP="00334F25">
                          <w:pPr>
                            <w:rPr>
                              <w:rFonts w:ascii="Arial" w:hAnsi="Arial" w:cs="Arial"/>
                              <w:bCs/>
                              <w:sz w:val="16"/>
                              <w:szCs w:val="16"/>
                            </w:rPr>
                          </w:pPr>
                        </w:p>
                        <w:p w:rsidR="00334F25" w:rsidRPr="000433F6" w:rsidRDefault="00334F25" w:rsidP="00334F25">
                          <w:pPr>
                            <w:rPr>
                              <w:rFonts w:ascii="Arial" w:hAnsi="Arial" w:cs="Arial"/>
                              <w:bCs/>
                              <w:sz w:val="16"/>
                              <w:szCs w:val="16"/>
                            </w:rPr>
                          </w:pPr>
                          <w:r w:rsidRPr="000433F6">
                            <w:rPr>
                              <w:rFonts w:ascii="Arial" w:hAnsi="Arial" w:cs="Arial"/>
                              <w:bCs/>
                              <w:sz w:val="16"/>
                              <w:szCs w:val="16"/>
                            </w:rPr>
                            <w:t>Tel.</w:t>
                          </w:r>
                          <w:r w:rsidRPr="000433F6">
                            <w:rPr>
                              <w:rFonts w:ascii="Arial" w:hAnsi="Arial" w:cs="Arial"/>
                              <w:bCs/>
                              <w:sz w:val="16"/>
                              <w:szCs w:val="16"/>
                            </w:rPr>
                            <w:tab/>
                            <w:t>08323 910 – 340</w:t>
                          </w:r>
                        </w:p>
                        <w:p w:rsidR="00334F25" w:rsidRPr="000433F6" w:rsidRDefault="00334F25" w:rsidP="00334F25">
                          <w:pPr>
                            <w:rPr>
                              <w:rFonts w:ascii="Arial" w:hAnsi="Arial" w:cs="Arial"/>
                              <w:bCs/>
                              <w:sz w:val="16"/>
                              <w:szCs w:val="16"/>
                            </w:rPr>
                          </w:pPr>
                          <w:r w:rsidRPr="000433F6">
                            <w:rPr>
                              <w:rFonts w:ascii="Arial" w:hAnsi="Arial" w:cs="Arial"/>
                              <w:bCs/>
                              <w:sz w:val="16"/>
                              <w:szCs w:val="16"/>
                            </w:rPr>
                            <w:t>Mobil</w:t>
                          </w:r>
                          <w:r w:rsidR="00401E24">
                            <w:rPr>
                              <w:rFonts w:ascii="Arial" w:hAnsi="Arial" w:cs="Arial"/>
                              <w:bCs/>
                              <w:sz w:val="16"/>
                              <w:szCs w:val="16"/>
                            </w:rPr>
                            <w:tab/>
                          </w:r>
                          <w:r w:rsidR="00401E24" w:rsidRPr="00401E24">
                            <w:rPr>
                              <w:rFonts w:ascii="Arial" w:hAnsi="Arial" w:cs="Arial"/>
                              <w:bCs/>
                              <w:sz w:val="16"/>
                              <w:szCs w:val="16"/>
                            </w:rPr>
                            <w:t>0176 21018501</w:t>
                          </w:r>
                        </w:p>
                        <w:p w:rsidR="00334F25" w:rsidRDefault="00334F25" w:rsidP="00B15AF1">
                          <w:pPr>
                            <w:rPr>
                              <w:rFonts w:ascii="Arial" w:hAnsi="Arial" w:cs="Arial"/>
                              <w:bCs/>
                              <w:sz w:val="16"/>
                              <w:szCs w:val="16"/>
                            </w:rPr>
                          </w:pPr>
                          <w:r w:rsidRPr="000433F6">
                            <w:rPr>
                              <w:rFonts w:ascii="Arial" w:hAnsi="Arial" w:cs="Arial"/>
                              <w:bCs/>
                              <w:sz w:val="16"/>
                              <w:szCs w:val="16"/>
                            </w:rPr>
                            <w:t>christian.wucherer@</w:t>
                          </w:r>
                          <w:r w:rsidR="00345229">
                            <w:rPr>
                              <w:rFonts w:ascii="Arial" w:hAnsi="Arial" w:cs="Arial"/>
                              <w:bCs/>
                              <w:sz w:val="16"/>
                              <w:szCs w:val="16"/>
                            </w:rPr>
                            <w:t>k</w:t>
                          </w:r>
                          <w:r w:rsidR="006A14A2">
                            <w:rPr>
                              <w:rFonts w:ascii="Arial" w:hAnsi="Arial" w:cs="Arial"/>
                              <w:bCs/>
                              <w:sz w:val="16"/>
                              <w:szCs w:val="16"/>
                            </w:rPr>
                            <w:t>v-keoa</w:t>
                          </w:r>
                          <w:r>
                            <w:rPr>
                              <w:rFonts w:ascii="Arial" w:hAnsi="Arial" w:cs="Arial"/>
                              <w:bCs/>
                              <w:sz w:val="16"/>
                              <w:szCs w:val="16"/>
                            </w:rPr>
                            <w:t>.de</w:t>
                          </w: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6A14A2" w:rsidRDefault="006A14A2"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334F25" w:rsidRDefault="00334F25"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r w:rsidRPr="002335EE">
                            <w:rPr>
                              <w:rFonts w:ascii="Arial" w:hAnsi="Arial" w:cs="Arial"/>
                              <w:b/>
                              <w:sz w:val="16"/>
                              <w:szCs w:val="16"/>
                            </w:rPr>
                            <w:t>Klinikverbund Allgäu gGmbH</w:t>
                          </w:r>
                        </w:p>
                        <w:p w:rsidR="00B15AF1" w:rsidRDefault="00B15AF1" w:rsidP="00B15AF1">
                          <w:pPr>
                            <w:rPr>
                              <w:rFonts w:ascii="Arial" w:hAnsi="Arial" w:cs="Arial"/>
                              <w:b/>
                              <w:sz w:val="16"/>
                              <w:szCs w:val="16"/>
                            </w:rPr>
                          </w:pPr>
                        </w:p>
                        <w:p w:rsidR="00B15AF1" w:rsidRDefault="00B15AF1" w:rsidP="00B15AF1">
                          <w:pPr>
                            <w:rPr>
                              <w:rFonts w:ascii="Arial" w:hAnsi="Arial" w:cs="Arial"/>
                              <w:bCs/>
                              <w:sz w:val="16"/>
                              <w:szCs w:val="16"/>
                            </w:rPr>
                          </w:pPr>
                          <w:r w:rsidRPr="002335EE">
                            <w:rPr>
                              <w:rFonts w:ascii="Arial" w:hAnsi="Arial" w:cs="Arial"/>
                              <w:b/>
                              <w:sz w:val="16"/>
                              <w:szCs w:val="16"/>
                            </w:rPr>
                            <w:t>Geschäftsführer:</w:t>
                          </w:r>
                        </w:p>
                        <w:p w:rsidR="008C5F05" w:rsidRDefault="008C5F05" w:rsidP="008C5F05">
                          <w:pPr>
                            <w:rPr>
                              <w:rFonts w:ascii="Arial" w:hAnsi="Arial" w:cs="Arial"/>
                              <w:bCs/>
                              <w:sz w:val="16"/>
                              <w:szCs w:val="16"/>
                            </w:rPr>
                          </w:pPr>
                          <w:r>
                            <w:rPr>
                              <w:rFonts w:ascii="Arial" w:hAnsi="Arial" w:cs="Arial"/>
                              <w:bCs/>
                              <w:sz w:val="16"/>
                              <w:szCs w:val="16"/>
                            </w:rPr>
                            <w:t>Andreas Ruland</w:t>
                          </w:r>
                        </w:p>
                        <w:p w:rsidR="00E726DA" w:rsidRDefault="00E726DA" w:rsidP="00B15AF1">
                          <w:pPr>
                            <w:rPr>
                              <w:rFonts w:ascii="Arial" w:hAnsi="Arial" w:cs="Arial"/>
                              <w:bCs/>
                              <w:sz w:val="16"/>
                              <w:szCs w:val="16"/>
                            </w:rPr>
                          </w:pPr>
                          <w:r>
                            <w:rPr>
                              <w:rFonts w:ascii="Arial" w:hAnsi="Arial" w:cs="Arial"/>
                              <w:bCs/>
                              <w:sz w:val="16"/>
                              <w:szCs w:val="16"/>
                            </w:rPr>
                            <w:t>Michael Osberghaus</w:t>
                          </w:r>
                        </w:p>
                        <w:p w:rsidR="008C5F05" w:rsidRDefault="008C5F05" w:rsidP="008C5F05">
                          <w:pPr>
                            <w:rPr>
                              <w:rFonts w:ascii="Arial" w:hAnsi="Arial" w:cs="Arial"/>
                              <w:bCs/>
                              <w:sz w:val="16"/>
                              <w:szCs w:val="16"/>
                            </w:rPr>
                          </w:pPr>
                          <w:r>
                            <w:rPr>
                              <w:rFonts w:ascii="Arial" w:hAnsi="Arial" w:cs="Arial"/>
                              <w:bCs/>
                              <w:sz w:val="16"/>
                              <w:szCs w:val="16"/>
                            </w:rPr>
                            <w:t>Franz Huber</w:t>
                          </w:r>
                        </w:p>
                        <w:p w:rsidR="00B15AF1" w:rsidRDefault="00B15AF1" w:rsidP="00B15AF1">
                          <w:pPr>
                            <w:rPr>
                              <w:rFonts w:ascii="Arial" w:hAnsi="Arial" w:cs="Arial"/>
                              <w:bCs/>
                              <w:sz w:val="16"/>
                              <w:szCs w:val="16"/>
                            </w:rPr>
                          </w:pPr>
                          <w:r>
                            <w:rPr>
                              <w:rFonts w:ascii="Arial" w:hAnsi="Arial" w:cs="Arial"/>
                              <w:bCs/>
                              <w:sz w:val="16"/>
                              <w:szCs w:val="16"/>
                            </w:rPr>
                            <w:t>Markus Treffler</w:t>
                          </w: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r w:rsidRPr="002335EE">
                            <w:rPr>
                              <w:rFonts w:ascii="Arial" w:hAnsi="Arial" w:cs="Arial"/>
                              <w:b/>
                              <w:sz w:val="16"/>
                              <w:szCs w:val="16"/>
                            </w:rPr>
                            <w:t xml:space="preserve">Vorsitzender des Aufsichtsrates: </w:t>
                          </w:r>
                          <w:r>
                            <w:rPr>
                              <w:rFonts w:ascii="Arial" w:hAnsi="Arial" w:cs="Arial"/>
                              <w:bCs/>
                              <w:sz w:val="16"/>
                              <w:szCs w:val="16"/>
                            </w:rPr>
                            <w:t>Gebhard Kaiser</w:t>
                          </w: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Pr="00F72022" w:rsidRDefault="00B15AF1" w:rsidP="00B15AF1">
                          <w:pPr>
                            <w:rPr>
                              <w:rFonts w:ascii="Arial" w:hAnsi="Arial" w:cs="Arial"/>
                              <w:bCs/>
                              <w:sz w:val="16"/>
                              <w:szCs w:val="16"/>
                            </w:rPr>
                          </w:pPr>
                          <w:r>
                            <w:rPr>
                              <w:rFonts w:ascii="Arial" w:hAnsi="Arial" w:cs="Arial"/>
                              <w:bCs/>
                              <w:sz w:val="16"/>
                              <w:szCs w:val="16"/>
                            </w:rPr>
                            <w:t xml:space="preserve">Seite </w:t>
                          </w:r>
                          <w:r>
                            <w:rPr>
                              <w:rFonts w:ascii="Arial" w:hAnsi="Arial" w:cs="Arial"/>
                              <w:bCs/>
                              <w:sz w:val="16"/>
                              <w:szCs w:val="16"/>
                            </w:rPr>
                            <w:fldChar w:fldCharType="begin"/>
                          </w:r>
                          <w:r>
                            <w:rPr>
                              <w:rFonts w:ascii="Arial" w:hAnsi="Arial" w:cs="Arial"/>
                              <w:bCs/>
                              <w:sz w:val="16"/>
                              <w:szCs w:val="16"/>
                            </w:rPr>
                            <w:instrText xml:space="preserve"> PAGE  \* MERGEFORMAT </w:instrText>
                          </w:r>
                          <w:r>
                            <w:rPr>
                              <w:rFonts w:ascii="Arial" w:hAnsi="Arial" w:cs="Arial"/>
                              <w:bCs/>
                              <w:sz w:val="16"/>
                              <w:szCs w:val="16"/>
                            </w:rPr>
                            <w:fldChar w:fldCharType="separate"/>
                          </w:r>
                          <w:r w:rsidR="00B16DF0">
                            <w:rPr>
                              <w:rFonts w:ascii="Arial" w:hAnsi="Arial" w:cs="Arial"/>
                              <w:bCs/>
                              <w:noProof/>
                              <w:sz w:val="16"/>
                              <w:szCs w:val="16"/>
                            </w:rPr>
                            <w:t>1</w:t>
                          </w:r>
                          <w:r>
                            <w:rPr>
                              <w:rFonts w:ascii="Arial" w:hAnsi="Arial" w:cs="Arial"/>
                              <w:bCs/>
                              <w:sz w:val="16"/>
                              <w:szCs w:val="16"/>
                            </w:rPr>
                            <w:fldChar w:fldCharType="end"/>
                          </w:r>
                          <w:r>
                            <w:rPr>
                              <w:rFonts w:ascii="Arial" w:hAnsi="Arial" w:cs="Arial"/>
                              <w:bCs/>
                              <w:sz w:val="16"/>
                              <w:szCs w:val="16"/>
                            </w:rPr>
                            <w:t xml:space="preserve"> von </w:t>
                          </w:r>
                          <w:r>
                            <w:rPr>
                              <w:rFonts w:ascii="Arial" w:hAnsi="Arial" w:cs="Arial"/>
                              <w:bCs/>
                              <w:sz w:val="16"/>
                              <w:szCs w:val="16"/>
                            </w:rPr>
                            <w:fldChar w:fldCharType="begin"/>
                          </w:r>
                          <w:r>
                            <w:rPr>
                              <w:rFonts w:ascii="Arial" w:hAnsi="Arial" w:cs="Arial"/>
                              <w:bCs/>
                              <w:sz w:val="16"/>
                              <w:szCs w:val="16"/>
                            </w:rPr>
                            <w:instrText xml:space="preserve"> NUMPAGES  \* MERGEFORMAT </w:instrText>
                          </w:r>
                          <w:r>
                            <w:rPr>
                              <w:rFonts w:ascii="Arial" w:hAnsi="Arial" w:cs="Arial"/>
                              <w:bCs/>
                              <w:sz w:val="16"/>
                              <w:szCs w:val="16"/>
                            </w:rPr>
                            <w:fldChar w:fldCharType="separate"/>
                          </w:r>
                          <w:r w:rsidR="00B16DF0">
                            <w:rPr>
                              <w:rFonts w:ascii="Arial" w:hAnsi="Arial" w:cs="Arial"/>
                              <w:bCs/>
                              <w:noProof/>
                              <w:sz w:val="16"/>
                              <w:szCs w:val="16"/>
                            </w:rPr>
                            <w:t>2</w:t>
                          </w:r>
                          <w:r>
                            <w:rPr>
                              <w:rFonts w:ascii="Arial" w:hAnsi="Arial" w:cs="Arial"/>
                              <w:bCs/>
                              <w:sz w:val="16"/>
                              <w:szCs w:val="16"/>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A259C" id="_x0000_s1027" style="position:absolute;left:0;text-align:left;margin-left:436pt;margin-top:219.15pt;width:127.55pt;height:581.1pt;z-index:251663360;visibility:visible;mso-wrap-style:square;mso-width-percent:0;mso-height-percent:0;mso-wrap-distance-left:28.35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" o:allowincell="f" filled="f" stroked="f">
              <v:textbox inset="1pt,1pt,1pt,1pt">
                <w:txbxContent>
                  <w:p w:rsidR="00B15AF1" w:rsidRPr="00F72022" w:rsidRDefault="00334F25" w:rsidP="00B15AF1">
                    <w:pPr>
                      <w:rPr>
                        <w:rFonts w:ascii="Arial" w:hAnsi="Arial" w:cs="Arial"/>
                        <w:b/>
                        <w:sz w:val="16"/>
                        <w:szCs w:val="16"/>
                      </w:rPr>
                    </w:pPr>
                    <w:r>
                      <w:rPr>
                        <w:rFonts w:ascii="Arial" w:hAnsi="Arial" w:cs="Arial"/>
                        <w:b/>
                        <w:sz w:val="16"/>
                        <w:szCs w:val="16"/>
                      </w:rPr>
                      <w:t>P</w:t>
                    </w:r>
                    <w:r w:rsidR="00401E24">
                      <w:rPr>
                        <w:rFonts w:ascii="Arial" w:hAnsi="Arial" w:cs="Arial"/>
                        <w:b/>
                        <w:sz w:val="16"/>
                        <w:szCs w:val="16"/>
                      </w:rPr>
                      <w:t>ressekontakt</w:t>
                    </w:r>
                  </w:p>
                  <w:p w:rsidR="006A14A2" w:rsidRDefault="006A14A2" w:rsidP="00B15AF1">
                    <w:pPr>
                      <w:rPr>
                        <w:rFonts w:ascii="Arial" w:hAnsi="Arial" w:cs="Arial"/>
                        <w:bCs/>
                        <w:sz w:val="16"/>
                        <w:szCs w:val="16"/>
                      </w:rPr>
                    </w:pPr>
                  </w:p>
                  <w:p w:rsidR="00B15AF1" w:rsidRDefault="00B15AF1" w:rsidP="00B15AF1">
                    <w:pPr>
                      <w:rPr>
                        <w:rFonts w:ascii="Arial" w:hAnsi="Arial" w:cs="Arial"/>
                        <w:bCs/>
                        <w:sz w:val="16"/>
                        <w:szCs w:val="16"/>
                      </w:rPr>
                    </w:pPr>
                    <w:r>
                      <w:rPr>
                        <w:rFonts w:ascii="Arial" w:hAnsi="Arial" w:cs="Arial"/>
                        <w:bCs/>
                        <w:sz w:val="16"/>
                        <w:szCs w:val="16"/>
                      </w:rPr>
                      <w:t>Kirsten Boos</w:t>
                    </w: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r>
                      <w:rPr>
                        <w:rFonts w:ascii="Arial" w:hAnsi="Arial" w:cs="Arial"/>
                        <w:bCs/>
                        <w:sz w:val="16"/>
                        <w:szCs w:val="16"/>
                      </w:rPr>
                      <w:t>Tel.</w:t>
                    </w:r>
                    <w:r>
                      <w:rPr>
                        <w:rFonts w:ascii="Arial" w:hAnsi="Arial" w:cs="Arial"/>
                        <w:bCs/>
                        <w:sz w:val="16"/>
                        <w:szCs w:val="16"/>
                      </w:rPr>
                      <w:tab/>
                      <w:t>08261 797 – 7159</w:t>
                    </w:r>
                  </w:p>
                  <w:p w:rsidR="00972DD3" w:rsidRDefault="00972DD3" w:rsidP="00B15AF1">
                    <w:pPr>
                      <w:rPr>
                        <w:rFonts w:ascii="Arial" w:hAnsi="Arial" w:cs="Arial"/>
                        <w:bCs/>
                        <w:sz w:val="16"/>
                        <w:szCs w:val="16"/>
                      </w:rPr>
                    </w:pPr>
                    <w:r>
                      <w:rPr>
                        <w:rFonts w:ascii="Arial" w:hAnsi="Arial" w:cs="Arial"/>
                        <w:bCs/>
                        <w:sz w:val="16"/>
                        <w:szCs w:val="16"/>
                      </w:rPr>
                      <w:t>Mobil</w:t>
                    </w:r>
                    <w:r>
                      <w:rPr>
                        <w:rFonts w:ascii="Arial" w:hAnsi="Arial" w:cs="Arial"/>
                        <w:bCs/>
                        <w:sz w:val="16"/>
                        <w:szCs w:val="16"/>
                      </w:rPr>
                      <w:tab/>
                      <w:t>0</w:t>
                    </w:r>
                    <w:r w:rsidRPr="00972DD3">
                      <w:rPr>
                        <w:rFonts w:ascii="Arial" w:hAnsi="Arial" w:cs="Arial"/>
                        <w:bCs/>
                        <w:sz w:val="16"/>
                        <w:szCs w:val="16"/>
                      </w:rPr>
                      <w:t>152 38474953</w:t>
                    </w:r>
                  </w:p>
                  <w:p w:rsidR="00B15AF1" w:rsidRDefault="00B15AF1" w:rsidP="00B15AF1">
                    <w:pPr>
                      <w:rPr>
                        <w:rFonts w:ascii="Arial" w:hAnsi="Arial" w:cs="Arial"/>
                        <w:bCs/>
                        <w:sz w:val="16"/>
                        <w:szCs w:val="16"/>
                      </w:rPr>
                    </w:pPr>
                    <w:r>
                      <w:rPr>
                        <w:rFonts w:ascii="Arial" w:hAnsi="Arial" w:cs="Arial"/>
                        <w:bCs/>
                        <w:sz w:val="16"/>
                        <w:szCs w:val="16"/>
                      </w:rPr>
                      <w:t>k</w:t>
                    </w:r>
                    <w:r w:rsidR="006A14A2">
                      <w:rPr>
                        <w:rFonts w:ascii="Arial" w:hAnsi="Arial" w:cs="Arial"/>
                        <w:bCs/>
                        <w:sz w:val="16"/>
                        <w:szCs w:val="16"/>
                      </w:rPr>
                      <w:t>.boos</w:t>
                    </w:r>
                    <w:r>
                      <w:rPr>
                        <w:rFonts w:ascii="Arial" w:hAnsi="Arial" w:cs="Arial"/>
                        <w:bCs/>
                        <w:sz w:val="16"/>
                        <w:szCs w:val="16"/>
                      </w:rPr>
                      <w:t>@</w:t>
                    </w:r>
                    <w:r w:rsidR="006A14A2">
                      <w:rPr>
                        <w:rFonts w:ascii="Arial" w:hAnsi="Arial" w:cs="Arial"/>
                        <w:bCs/>
                        <w:sz w:val="16"/>
                        <w:szCs w:val="16"/>
                      </w:rPr>
                      <w:t>kkh.unterallgaeu.de</w:t>
                    </w:r>
                  </w:p>
                  <w:p w:rsidR="006A14A2" w:rsidRDefault="006A14A2" w:rsidP="00B15AF1">
                    <w:pPr>
                      <w:rPr>
                        <w:rFonts w:ascii="Arial" w:hAnsi="Arial" w:cs="Arial"/>
                        <w:bCs/>
                        <w:sz w:val="16"/>
                        <w:szCs w:val="16"/>
                      </w:rPr>
                    </w:pPr>
                  </w:p>
                  <w:p w:rsidR="00334F25" w:rsidRDefault="00334F25" w:rsidP="00B15AF1">
                    <w:pPr>
                      <w:rPr>
                        <w:rFonts w:ascii="Arial" w:hAnsi="Arial" w:cs="Arial"/>
                        <w:bCs/>
                        <w:sz w:val="16"/>
                        <w:szCs w:val="16"/>
                      </w:rPr>
                    </w:pPr>
                  </w:p>
                  <w:p w:rsidR="00334F25" w:rsidRPr="000433F6" w:rsidRDefault="00334F25" w:rsidP="00334F25">
                    <w:pPr>
                      <w:rPr>
                        <w:rFonts w:ascii="Arial" w:hAnsi="Arial" w:cs="Arial"/>
                        <w:bCs/>
                        <w:sz w:val="16"/>
                        <w:szCs w:val="16"/>
                      </w:rPr>
                    </w:pPr>
                    <w:r w:rsidRPr="000433F6">
                      <w:rPr>
                        <w:rFonts w:ascii="Arial" w:hAnsi="Arial" w:cs="Arial"/>
                        <w:bCs/>
                        <w:sz w:val="16"/>
                        <w:szCs w:val="16"/>
                      </w:rPr>
                      <w:t>Christian Wucherer</w:t>
                    </w:r>
                  </w:p>
                  <w:p w:rsidR="00334F25" w:rsidRPr="000433F6" w:rsidRDefault="00334F25" w:rsidP="00334F25">
                    <w:pPr>
                      <w:rPr>
                        <w:rFonts w:ascii="Arial" w:hAnsi="Arial" w:cs="Arial"/>
                        <w:bCs/>
                        <w:sz w:val="16"/>
                        <w:szCs w:val="16"/>
                      </w:rPr>
                    </w:pPr>
                  </w:p>
                  <w:p w:rsidR="00334F25" w:rsidRPr="000433F6" w:rsidRDefault="00334F25" w:rsidP="00334F25">
                    <w:pPr>
                      <w:rPr>
                        <w:rFonts w:ascii="Arial" w:hAnsi="Arial" w:cs="Arial"/>
                        <w:bCs/>
                        <w:sz w:val="16"/>
                        <w:szCs w:val="16"/>
                      </w:rPr>
                    </w:pPr>
                    <w:r w:rsidRPr="000433F6">
                      <w:rPr>
                        <w:rFonts w:ascii="Arial" w:hAnsi="Arial" w:cs="Arial"/>
                        <w:bCs/>
                        <w:sz w:val="16"/>
                        <w:szCs w:val="16"/>
                      </w:rPr>
                      <w:t>Tel.</w:t>
                    </w:r>
                    <w:r w:rsidRPr="000433F6">
                      <w:rPr>
                        <w:rFonts w:ascii="Arial" w:hAnsi="Arial" w:cs="Arial"/>
                        <w:bCs/>
                        <w:sz w:val="16"/>
                        <w:szCs w:val="16"/>
                      </w:rPr>
                      <w:tab/>
                      <w:t>08323 910 – 340</w:t>
                    </w:r>
                  </w:p>
                  <w:p w:rsidR="00334F25" w:rsidRPr="000433F6" w:rsidRDefault="00334F25" w:rsidP="00334F25">
                    <w:pPr>
                      <w:rPr>
                        <w:rFonts w:ascii="Arial" w:hAnsi="Arial" w:cs="Arial"/>
                        <w:bCs/>
                        <w:sz w:val="16"/>
                        <w:szCs w:val="16"/>
                      </w:rPr>
                    </w:pPr>
                    <w:r w:rsidRPr="000433F6">
                      <w:rPr>
                        <w:rFonts w:ascii="Arial" w:hAnsi="Arial" w:cs="Arial"/>
                        <w:bCs/>
                        <w:sz w:val="16"/>
                        <w:szCs w:val="16"/>
                      </w:rPr>
                      <w:t>Mobil</w:t>
                    </w:r>
                    <w:r w:rsidR="00401E24">
                      <w:rPr>
                        <w:rFonts w:ascii="Arial" w:hAnsi="Arial" w:cs="Arial"/>
                        <w:bCs/>
                        <w:sz w:val="16"/>
                        <w:szCs w:val="16"/>
                      </w:rPr>
                      <w:tab/>
                    </w:r>
                    <w:r w:rsidR="00401E24" w:rsidRPr="00401E24">
                      <w:rPr>
                        <w:rFonts w:ascii="Arial" w:hAnsi="Arial" w:cs="Arial"/>
                        <w:bCs/>
                        <w:sz w:val="16"/>
                        <w:szCs w:val="16"/>
                      </w:rPr>
                      <w:t>0176 21018501</w:t>
                    </w:r>
                  </w:p>
                  <w:p w:rsidR="00334F25" w:rsidRDefault="00334F25" w:rsidP="00B15AF1">
                    <w:pPr>
                      <w:rPr>
                        <w:rFonts w:ascii="Arial" w:hAnsi="Arial" w:cs="Arial"/>
                        <w:bCs/>
                        <w:sz w:val="16"/>
                        <w:szCs w:val="16"/>
                      </w:rPr>
                    </w:pPr>
                    <w:r w:rsidRPr="000433F6">
                      <w:rPr>
                        <w:rFonts w:ascii="Arial" w:hAnsi="Arial" w:cs="Arial"/>
                        <w:bCs/>
                        <w:sz w:val="16"/>
                        <w:szCs w:val="16"/>
                      </w:rPr>
                      <w:t>christian.wucherer@</w:t>
                    </w:r>
                    <w:r w:rsidR="00345229">
                      <w:rPr>
                        <w:rFonts w:ascii="Arial" w:hAnsi="Arial" w:cs="Arial"/>
                        <w:bCs/>
                        <w:sz w:val="16"/>
                        <w:szCs w:val="16"/>
                      </w:rPr>
                      <w:t>k</w:t>
                    </w:r>
                    <w:r w:rsidR="006A14A2">
                      <w:rPr>
                        <w:rFonts w:ascii="Arial" w:hAnsi="Arial" w:cs="Arial"/>
                        <w:bCs/>
                        <w:sz w:val="16"/>
                        <w:szCs w:val="16"/>
                      </w:rPr>
                      <w:t>v-keoa</w:t>
                    </w:r>
                    <w:r>
                      <w:rPr>
                        <w:rFonts w:ascii="Arial" w:hAnsi="Arial" w:cs="Arial"/>
                        <w:bCs/>
                        <w:sz w:val="16"/>
                        <w:szCs w:val="16"/>
                      </w:rPr>
                      <w:t>.de</w:t>
                    </w: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6A14A2" w:rsidRDefault="006A14A2"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334F25" w:rsidRDefault="00334F25"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p>
                  <w:p w:rsidR="00B15AF1" w:rsidRDefault="00B15AF1" w:rsidP="00B15AF1">
                    <w:pPr>
                      <w:rPr>
                        <w:rFonts w:ascii="Arial" w:hAnsi="Arial" w:cs="Arial"/>
                        <w:b/>
                        <w:sz w:val="16"/>
                        <w:szCs w:val="16"/>
                      </w:rPr>
                    </w:pPr>
                    <w:r w:rsidRPr="002335EE">
                      <w:rPr>
                        <w:rFonts w:ascii="Arial" w:hAnsi="Arial" w:cs="Arial"/>
                        <w:b/>
                        <w:sz w:val="16"/>
                        <w:szCs w:val="16"/>
                      </w:rPr>
                      <w:t>Klinikverbund Allgäu gGmbH</w:t>
                    </w:r>
                  </w:p>
                  <w:p w:rsidR="00B15AF1" w:rsidRDefault="00B15AF1" w:rsidP="00B15AF1">
                    <w:pPr>
                      <w:rPr>
                        <w:rFonts w:ascii="Arial" w:hAnsi="Arial" w:cs="Arial"/>
                        <w:b/>
                        <w:sz w:val="16"/>
                        <w:szCs w:val="16"/>
                      </w:rPr>
                    </w:pPr>
                  </w:p>
                  <w:p w:rsidR="00B15AF1" w:rsidRDefault="00B15AF1" w:rsidP="00B15AF1">
                    <w:pPr>
                      <w:rPr>
                        <w:rFonts w:ascii="Arial" w:hAnsi="Arial" w:cs="Arial"/>
                        <w:bCs/>
                        <w:sz w:val="16"/>
                        <w:szCs w:val="16"/>
                      </w:rPr>
                    </w:pPr>
                    <w:r w:rsidRPr="002335EE">
                      <w:rPr>
                        <w:rFonts w:ascii="Arial" w:hAnsi="Arial" w:cs="Arial"/>
                        <w:b/>
                        <w:sz w:val="16"/>
                        <w:szCs w:val="16"/>
                      </w:rPr>
                      <w:t>Geschäftsführer:</w:t>
                    </w:r>
                  </w:p>
                  <w:p w:rsidR="008C5F05" w:rsidRDefault="008C5F05" w:rsidP="008C5F05">
                    <w:pPr>
                      <w:rPr>
                        <w:rFonts w:ascii="Arial" w:hAnsi="Arial" w:cs="Arial"/>
                        <w:bCs/>
                        <w:sz w:val="16"/>
                        <w:szCs w:val="16"/>
                      </w:rPr>
                    </w:pPr>
                    <w:r>
                      <w:rPr>
                        <w:rFonts w:ascii="Arial" w:hAnsi="Arial" w:cs="Arial"/>
                        <w:bCs/>
                        <w:sz w:val="16"/>
                        <w:szCs w:val="16"/>
                      </w:rPr>
                      <w:t>Andreas Ruland</w:t>
                    </w:r>
                  </w:p>
                  <w:p w:rsidR="00E726DA" w:rsidRDefault="00E726DA" w:rsidP="00B15AF1">
                    <w:pPr>
                      <w:rPr>
                        <w:rFonts w:ascii="Arial" w:hAnsi="Arial" w:cs="Arial"/>
                        <w:bCs/>
                        <w:sz w:val="16"/>
                        <w:szCs w:val="16"/>
                      </w:rPr>
                    </w:pPr>
                    <w:r>
                      <w:rPr>
                        <w:rFonts w:ascii="Arial" w:hAnsi="Arial" w:cs="Arial"/>
                        <w:bCs/>
                        <w:sz w:val="16"/>
                        <w:szCs w:val="16"/>
                      </w:rPr>
                      <w:t>Michael Osberghaus</w:t>
                    </w:r>
                  </w:p>
                  <w:p w:rsidR="008C5F05" w:rsidRDefault="008C5F05" w:rsidP="008C5F05">
                    <w:pPr>
                      <w:rPr>
                        <w:rFonts w:ascii="Arial" w:hAnsi="Arial" w:cs="Arial"/>
                        <w:bCs/>
                        <w:sz w:val="16"/>
                        <w:szCs w:val="16"/>
                      </w:rPr>
                    </w:pPr>
                    <w:r>
                      <w:rPr>
                        <w:rFonts w:ascii="Arial" w:hAnsi="Arial" w:cs="Arial"/>
                        <w:bCs/>
                        <w:sz w:val="16"/>
                        <w:szCs w:val="16"/>
                      </w:rPr>
                      <w:t>Franz Huber</w:t>
                    </w:r>
                  </w:p>
                  <w:p w:rsidR="00B15AF1" w:rsidRDefault="00B15AF1" w:rsidP="00B15AF1">
                    <w:pPr>
                      <w:rPr>
                        <w:rFonts w:ascii="Arial" w:hAnsi="Arial" w:cs="Arial"/>
                        <w:bCs/>
                        <w:sz w:val="16"/>
                        <w:szCs w:val="16"/>
                      </w:rPr>
                    </w:pPr>
                    <w:r>
                      <w:rPr>
                        <w:rFonts w:ascii="Arial" w:hAnsi="Arial" w:cs="Arial"/>
                        <w:bCs/>
                        <w:sz w:val="16"/>
                        <w:szCs w:val="16"/>
                      </w:rPr>
                      <w:t>Markus Treffler</w:t>
                    </w: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r w:rsidRPr="002335EE">
                      <w:rPr>
                        <w:rFonts w:ascii="Arial" w:hAnsi="Arial" w:cs="Arial"/>
                        <w:b/>
                        <w:sz w:val="16"/>
                        <w:szCs w:val="16"/>
                      </w:rPr>
                      <w:t xml:space="preserve">Vorsitzender des Aufsichtsrates: </w:t>
                    </w:r>
                    <w:r>
                      <w:rPr>
                        <w:rFonts w:ascii="Arial" w:hAnsi="Arial" w:cs="Arial"/>
                        <w:bCs/>
                        <w:sz w:val="16"/>
                        <w:szCs w:val="16"/>
                      </w:rPr>
                      <w:t>Gebhard Kaiser</w:t>
                    </w:r>
                  </w:p>
                  <w:p w:rsidR="00B15AF1" w:rsidRDefault="00B15AF1" w:rsidP="00B15AF1">
                    <w:pPr>
                      <w:rPr>
                        <w:rFonts w:ascii="Arial" w:hAnsi="Arial" w:cs="Arial"/>
                        <w:bCs/>
                        <w:sz w:val="16"/>
                        <w:szCs w:val="16"/>
                      </w:rPr>
                    </w:pPr>
                  </w:p>
                  <w:p w:rsidR="00B15AF1" w:rsidRDefault="00B15AF1" w:rsidP="00B15AF1">
                    <w:pPr>
                      <w:rPr>
                        <w:rFonts w:ascii="Arial" w:hAnsi="Arial" w:cs="Arial"/>
                        <w:bCs/>
                        <w:sz w:val="16"/>
                        <w:szCs w:val="16"/>
                      </w:rPr>
                    </w:pPr>
                  </w:p>
                  <w:p w:rsidR="00B15AF1" w:rsidRPr="00F72022" w:rsidRDefault="00B15AF1" w:rsidP="00B15AF1">
                    <w:pPr>
                      <w:rPr>
                        <w:rFonts w:ascii="Arial" w:hAnsi="Arial" w:cs="Arial"/>
                        <w:bCs/>
                        <w:sz w:val="16"/>
                        <w:szCs w:val="16"/>
                      </w:rPr>
                    </w:pPr>
                    <w:r>
                      <w:rPr>
                        <w:rFonts w:ascii="Arial" w:hAnsi="Arial" w:cs="Arial"/>
                        <w:bCs/>
                        <w:sz w:val="16"/>
                        <w:szCs w:val="16"/>
                      </w:rPr>
                      <w:t xml:space="preserve">Seite </w:t>
                    </w:r>
                    <w:r>
                      <w:rPr>
                        <w:rFonts w:ascii="Arial" w:hAnsi="Arial" w:cs="Arial"/>
                        <w:bCs/>
                        <w:sz w:val="16"/>
                        <w:szCs w:val="16"/>
                      </w:rPr>
                      <w:fldChar w:fldCharType="begin"/>
                    </w:r>
                    <w:r>
                      <w:rPr>
                        <w:rFonts w:ascii="Arial" w:hAnsi="Arial" w:cs="Arial"/>
                        <w:bCs/>
                        <w:sz w:val="16"/>
                        <w:szCs w:val="16"/>
                      </w:rPr>
                      <w:instrText xml:space="preserve"> PAGE  \* MERGEFORMAT </w:instrText>
                    </w:r>
                    <w:r>
                      <w:rPr>
                        <w:rFonts w:ascii="Arial" w:hAnsi="Arial" w:cs="Arial"/>
                        <w:bCs/>
                        <w:sz w:val="16"/>
                        <w:szCs w:val="16"/>
                      </w:rPr>
                      <w:fldChar w:fldCharType="separate"/>
                    </w:r>
                    <w:r w:rsidR="00B16DF0">
                      <w:rPr>
                        <w:rFonts w:ascii="Arial" w:hAnsi="Arial" w:cs="Arial"/>
                        <w:bCs/>
                        <w:noProof/>
                        <w:sz w:val="16"/>
                        <w:szCs w:val="16"/>
                      </w:rPr>
                      <w:t>1</w:t>
                    </w:r>
                    <w:r>
                      <w:rPr>
                        <w:rFonts w:ascii="Arial" w:hAnsi="Arial" w:cs="Arial"/>
                        <w:bCs/>
                        <w:sz w:val="16"/>
                        <w:szCs w:val="16"/>
                      </w:rPr>
                      <w:fldChar w:fldCharType="end"/>
                    </w:r>
                    <w:r>
                      <w:rPr>
                        <w:rFonts w:ascii="Arial" w:hAnsi="Arial" w:cs="Arial"/>
                        <w:bCs/>
                        <w:sz w:val="16"/>
                        <w:szCs w:val="16"/>
                      </w:rPr>
                      <w:t xml:space="preserve"> von </w:t>
                    </w:r>
                    <w:r>
                      <w:rPr>
                        <w:rFonts w:ascii="Arial" w:hAnsi="Arial" w:cs="Arial"/>
                        <w:bCs/>
                        <w:sz w:val="16"/>
                        <w:szCs w:val="16"/>
                      </w:rPr>
                      <w:fldChar w:fldCharType="begin"/>
                    </w:r>
                    <w:r>
                      <w:rPr>
                        <w:rFonts w:ascii="Arial" w:hAnsi="Arial" w:cs="Arial"/>
                        <w:bCs/>
                        <w:sz w:val="16"/>
                        <w:szCs w:val="16"/>
                      </w:rPr>
                      <w:instrText xml:space="preserve"> NUMPAGES  \* MERGEFORMAT </w:instrText>
                    </w:r>
                    <w:r>
                      <w:rPr>
                        <w:rFonts w:ascii="Arial" w:hAnsi="Arial" w:cs="Arial"/>
                        <w:bCs/>
                        <w:sz w:val="16"/>
                        <w:szCs w:val="16"/>
                      </w:rPr>
                      <w:fldChar w:fldCharType="separate"/>
                    </w:r>
                    <w:r w:rsidR="00B16DF0">
                      <w:rPr>
                        <w:rFonts w:ascii="Arial" w:hAnsi="Arial" w:cs="Arial"/>
                        <w:bCs/>
                        <w:noProof/>
                        <w:sz w:val="16"/>
                        <w:szCs w:val="16"/>
                      </w:rPr>
                      <w:t>2</w:t>
                    </w:r>
                    <w:r>
                      <w:rPr>
                        <w:rFonts w:ascii="Arial" w:hAnsi="Arial" w:cs="Arial"/>
                        <w:bCs/>
                        <w:sz w:val="16"/>
                        <w:szCs w:val="16"/>
                      </w:rPr>
                      <w:fldChar w:fldCharType="end"/>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F7"/>
    <w:rsid w:val="00000A6E"/>
    <w:rsid w:val="0002695F"/>
    <w:rsid w:val="000433F6"/>
    <w:rsid w:val="000E418B"/>
    <w:rsid w:val="00102BD9"/>
    <w:rsid w:val="0012034D"/>
    <w:rsid w:val="001C2E76"/>
    <w:rsid w:val="001E7122"/>
    <w:rsid w:val="00207B83"/>
    <w:rsid w:val="002335EE"/>
    <w:rsid w:val="002A3211"/>
    <w:rsid w:val="002E6AE8"/>
    <w:rsid w:val="00321C21"/>
    <w:rsid w:val="00334F25"/>
    <w:rsid w:val="00345229"/>
    <w:rsid w:val="00381294"/>
    <w:rsid w:val="003D0532"/>
    <w:rsid w:val="00401E24"/>
    <w:rsid w:val="004E678C"/>
    <w:rsid w:val="004F53E4"/>
    <w:rsid w:val="0055573C"/>
    <w:rsid w:val="0064153E"/>
    <w:rsid w:val="00690A7E"/>
    <w:rsid w:val="006A14A2"/>
    <w:rsid w:val="006C2DD9"/>
    <w:rsid w:val="007427F5"/>
    <w:rsid w:val="00761DA3"/>
    <w:rsid w:val="007840EF"/>
    <w:rsid w:val="007D13A8"/>
    <w:rsid w:val="007D6B25"/>
    <w:rsid w:val="0087028D"/>
    <w:rsid w:val="008833BB"/>
    <w:rsid w:val="008918CE"/>
    <w:rsid w:val="00892983"/>
    <w:rsid w:val="008C5F05"/>
    <w:rsid w:val="008F1848"/>
    <w:rsid w:val="008F2D2D"/>
    <w:rsid w:val="00964376"/>
    <w:rsid w:val="00972DD3"/>
    <w:rsid w:val="009A61E7"/>
    <w:rsid w:val="009D3724"/>
    <w:rsid w:val="00A14CB5"/>
    <w:rsid w:val="00A861F7"/>
    <w:rsid w:val="00AB4A0F"/>
    <w:rsid w:val="00B15AF1"/>
    <w:rsid w:val="00B16DF0"/>
    <w:rsid w:val="00B96E02"/>
    <w:rsid w:val="00BB53D2"/>
    <w:rsid w:val="00BC3604"/>
    <w:rsid w:val="00C76FAD"/>
    <w:rsid w:val="00CB2261"/>
    <w:rsid w:val="00E702D9"/>
    <w:rsid w:val="00E726DA"/>
    <w:rsid w:val="00EB0A2B"/>
    <w:rsid w:val="00EB5744"/>
    <w:rsid w:val="00F20229"/>
    <w:rsid w:val="00F404D1"/>
    <w:rsid w:val="00F574D5"/>
    <w:rsid w:val="00F67DEC"/>
    <w:rsid w:val="00F72022"/>
    <w:rsid w:val="00FE1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579E8F5-941B-4DE3-9DAE-E4DE3F63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00A6E"/>
    <w:pPr>
      <w:keepNext/>
      <w:numPr>
        <w:numId w:val="1"/>
      </w:numPr>
      <w:ind w:right="2052"/>
      <w:jc w:val="both"/>
      <w:outlineLvl w:val="0"/>
    </w:pPr>
    <w:rPr>
      <w:rFonts w:ascii="Times New Roman" w:eastAsia="Times New Roman" w:hAnsi="Times New Roman"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61F7"/>
    <w:pPr>
      <w:tabs>
        <w:tab w:val="center" w:pos="4536"/>
        <w:tab w:val="right" w:pos="9072"/>
      </w:tabs>
    </w:pPr>
  </w:style>
  <w:style w:type="character" w:customStyle="1" w:styleId="KopfzeileZchn">
    <w:name w:val="Kopfzeile Zchn"/>
    <w:basedOn w:val="Absatz-Standardschriftart"/>
    <w:link w:val="Kopfzeile"/>
    <w:uiPriority w:val="99"/>
    <w:rsid w:val="00A861F7"/>
  </w:style>
  <w:style w:type="paragraph" w:styleId="Fuzeile">
    <w:name w:val="footer"/>
    <w:basedOn w:val="Standard"/>
    <w:link w:val="FuzeileZchn"/>
    <w:uiPriority w:val="99"/>
    <w:unhideWhenUsed/>
    <w:rsid w:val="00A861F7"/>
    <w:pPr>
      <w:tabs>
        <w:tab w:val="center" w:pos="4536"/>
        <w:tab w:val="right" w:pos="9072"/>
      </w:tabs>
    </w:pPr>
  </w:style>
  <w:style w:type="character" w:customStyle="1" w:styleId="FuzeileZchn">
    <w:name w:val="Fußzeile Zchn"/>
    <w:basedOn w:val="Absatz-Standardschriftart"/>
    <w:link w:val="Fuzeile"/>
    <w:uiPriority w:val="99"/>
    <w:rsid w:val="00A861F7"/>
  </w:style>
  <w:style w:type="paragraph" w:styleId="Sprechblasentext">
    <w:name w:val="Balloon Text"/>
    <w:basedOn w:val="Standard"/>
    <w:link w:val="SprechblasentextZchn"/>
    <w:uiPriority w:val="99"/>
    <w:semiHidden/>
    <w:unhideWhenUsed/>
    <w:rsid w:val="00EB574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B5744"/>
    <w:rPr>
      <w:rFonts w:ascii="Times New Roman" w:hAnsi="Times New Roman" w:cs="Times New Roman"/>
      <w:sz w:val="18"/>
      <w:szCs w:val="18"/>
    </w:rPr>
  </w:style>
  <w:style w:type="paragraph" w:customStyle="1" w:styleId="PM-Unterzeile">
    <w:name w:val="PM-Unterzeile"/>
    <w:basedOn w:val="Standard"/>
    <w:next w:val="Standard"/>
    <w:rsid w:val="002335EE"/>
    <w:pPr>
      <w:spacing w:before="120" w:after="360" w:line="288" w:lineRule="auto"/>
      <w:jc w:val="both"/>
    </w:pPr>
    <w:rPr>
      <w:rFonts w:ascii="Arial" w:eastAsia="Times New Roman" w:hAnsi="Arial" w:cs="Times New Roman"/>
      <w:b/>
      <w:szCs w:val="20"/>
      <w:lang w:eastAsia="de-DE"/>
    </w:rPr>
  </w:style>
  <w:style w:type="character" w:customStyle="1" w:styleId="berschrift1Zchn">
    <w:name w:val="Überschrift 1 Zchn"/>
    <w:basedOn w:val="Absatz-Standardschriftart"/>
    <w:link w:val="berschrift1"/>
    <w:rsid w:val="00000A6E"/>
    <w:rPr>
      <w:rFonts w:ascii="Times New Roman" w:eastAsia="Times New Roman" w:hAnsi="Times New Roman" w:cs="Times New Roman"/>
      <w:b/>
      <w:bCs/>
      <w:lang w:eastAsia="zh-CN"/>
    </w:rPr>
  </w:style>
  <w:style w:type="character" w:styleId="Hyperlink">
    <w:name w:val="Hyperlink"/>
    <w:basedOn w:val="Absatz-Standardschriftart"/>
    <w:rsid w:val="00000A6E"/>
    <w:rPr>
      <w:color w:val="0000FF"/>
      <w:u w:val="single"/>
    </w:rPr>
  </w:style>
  <w:style w:type="paragraph" w:styleId="Textkrper">
    <w:name w:val="Body Text"/>
    <w:basedOn w:val="Standard"/>
    <w:link w:val="TextkrperZchn"/>
    <w:rsid w:val="00000A6E"/>
    <w:pPr>
      <w:ind w:right="2052"/>
      <w:jc w:val="both"/>
    </w:pPr>
    <w:rPr>
      <w:rFonts w:ascii="Times New Roman" w:eastAsia="Times New Roman" w:hAnsi="Times New Roman" w:cs="Times New Roman"/>
      <w:i/>
      <w:iCs/>
      <w:lang w:eastAsia="zh-CN"/>
    </w:rPr>
  </w:style>
  <w:style w:type="character" w:customStyle="1" w:styleId="TextkrperZchn">
    <w:name w:val="Textkörper Zchn"/>
    <w:basedOn w:val="Absatz-Standardschriftart"/>
    <w:link w:val="Textkrper"/>
    <w:rsid w:val="00000A6E"/>
    <w:rPr>
      <w:rFonts w:ascii="Times New Roman" w:eastAsia="Times New Roman" w:hAnsi="Times New Roman" w:cs="Times New Roman"/>
      <w:i/>
      <w:i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F88B-052C-4F00-BB18-750EF4F4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Kreiskliniken Unterallgäu</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Todesko</dc:creator>
  <cp:lastModifiedBy>Wucherer, Christian</cp:lastModifiedBy>
  <cp:revision>2</cp:revision>
  <cp:lastPrinted>2020-05-20T13:10:00Z</cp:lastPrinted>
  <dcterms:created xsi:type="dcterms:W3CDTF">2020-05-20T13:32:00Z</dcterms:created>
  <dcterms:modified xsi:type="dcterms:W3CDTF">2020-05-20T13:32:00Z</dcterms:modified>
</cp:coreProperties>
</file>